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D6F5408" w14:textId="77777777" w:rsidTr="007B7453">
        <w:tc>
          <w:tcPr>
            <w:tcW w:w="509" w:type="dxa"/>
          </w:tcPr>
          <w:p w14:paraId="0D330276" w14:textId="77777777" w:rsidR="00672BFD" w:rsidRPr="00405884" w:rsidRDefault="00672BFD" w:rsidP="0024666E">
            <w:pPr>
              <w:pStyle w:val="afffa"/>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8F22B2D" w14:textId="32DBD362" w:rsidR="00672BFD" w:rsidRPr="00672BFD" w:rsidRDefault="00672BFD" w:rsidP="0024666E">
            <w:pPr>
              <w:pStyle w:val="afffa"/>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96135">
              <w:rPr>
                <w:rFonts w:ascii="黑体" w:eastAsia="黑体" w:hAnsi="黑体"/>
                <w:sz w:val="21"/>
                <w:szCs w:val="21"/>
              </w:rPr>
              <w:t> </w:t>
            </w:r>
            <w:r w:rsidR="00896135">
              <w:rPr>
                <w:rFonts w:ascii="黑体" w:eastAsia="黑体" w:hAnsi="黑体"/>
                <w:sz w:val="21"/>
                <w:szCs w:val="21"/>
              </w:rPr>
              <w:t> </w:t>
            </w:r>
            <w:r w:rsidR="00896135">
              <w:rPr>
                <w:rFonts w:ascii="黑体" w:eastAsia="黑体" w:hAnsi="黑体"/>
                <w:sz w:val="21"/>
                <w:szCs w:val="21"/>
              </w:rPr>
              <w:t> </w:t>
            </w:r>
            <w:r w:rsidR="00896135">
              <w:rPr>
                <w:rFonts w:ascii="黑体" w:eastAsia="黑体" w:hAnsi="黑体"/>
                <w:sz w:val="21"/>
                <w:szCs w:val="21"/>
              </w:rPr>
              <w:t> </w:t>
            </w:r>
            <w:r w:rsidR="00896135">
              <w:rPr>
                <w:rFonts w:ascii="黑体" w:eastAsia="黑体" w:hAnsi="黑体"/>
                <w:sz w:val="21"/>
                <w:szCs w:val="21"/>
              </w:rPr>
              <w:t> </w:t>
            </w:r>
            <w:r w:rsidRPr="00672BFD">
              <w:rPr>
                <w:rFonts w:ascii="黑体" w:eastAsia="黑体" w:hAnsi="黑体"/>
                <w:sz w:val="21"/>
                <w:szCs w:val="21"/>
              </w:rPr>
              <w:fldChar w:fldCharType="end"/>
            </w:r>
            <w:bookmarkEnd w:id="0"/>
          </w:p>
        </w:tc>
      </w:tr>
      <w:tr w:rsidR="007B7453" w:rsidRPr="00672BFD" w14:paraId="5ECE4D79" w14:textId="77777777" w:rsidTr="007B7453">
        <w:tc>
          <w:tcPr>
            <w:tcW w:w="509" w:type="dxa"/>
          </w:tcPr>
          <w:p w14:paraId="32F7AC52" w14:textId="77777777"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629A918A" w14:textId="77777777" w:rsidR="00672BFD" w:rsidRPr="00672BFD" w:rsidRDefault="00672BFD" w:rsidP="0024666E">
            <w:pPr>
              <w:pStyle w:val="a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3C2859">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41903BA0" w14:textId="77777777" w:rsidTr="0086431E">
        <w:trPr>
          <w:trHeight w:val="1128"/>
        </w:trPr>
        <w:tc>
          <w:tcPr>
            <w:tcW w:w="4990" w:type="dxa"/>
          </w:tcPr>
          <w:bookmarkStart w:id="2" w:name="_Hlk26473981"/>
          <w:p w14:paraId="2B7EFBD7" w14:textId="5AE66298" w:rsidR="00F77D98" w:rsidRPr="00F77D98" w:rsidRDefault="00F77D98" w:rsidP="003C4556">
            <w:pPr>
              <w:pStyle w:val="affff1"/>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3C4556">
              <w:t> </w:t>
            </w:r>
            <w:r w:rsidR="003C4556">
              <w:t> </w:t>
            </w:r>
            <w:r w:rsidR="003C4556">
              <w:t> </w:t>
            </w:r>
            <w:r w:rsidR="003C4556">
              <w:t> </w:t>
            </w:r>
            <w:r w:rsidR="003C4556">
              <w:t> </w:t>
            </w:r>
            <w:r>
              <w:fldChar w:fldCharType="end"/>
            </w:r>
            <w:bookmarkEnd w:id="3"/>
          </w:p>
        </w:tc>
      </w:tr>
    </w:tbl>
    <w:p w14:paraId="554C3EC4" w14:textId="77777777" w:rsidR="0000040A" w:rsidRPr="007B7453" w:rsidRDefault="0000040A" w:rsidP="000107E0">
      <w:pPr>
        <w:pStyle w:val="affff2"/>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9E7D48" w:rsidRPr="009E7D48">
        <w:rPr>
          <w:rFonts w:ascii="黑体" w:eastAsia="黑体" w:hint="eastAsia"/>
          <w:b w:val="0"/>
          <w:bCs w:val="0"/>
          <w:w w:val="100"/>
          <w:sz w:val="48"/>
        </w:rPr>
        <w:t>机械</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6910D6A4" w14:textId="77777777" w:rsidR="00AA456B" w:rsidRPr="00994782" w:rsidRDefault="00994782" w:rsidP="00A952D7">
      <w:pPr>
        <w:pStyle w:val="afffffffffe"/>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009E7D48">
        <w:rPr>
          <w:lang w:val="fr-FR"/>
        </w:rPr>
        <w:t>JB</w:t>
      </w:r>
      <w:r w:rsidRPr="00994782">
        <w:rPr>
          <w:lang w:val="fr-FR"/>
        </w:rPr>
        <w:t>/T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460751EE" w14:textId="67EC9816" w:rsidR="00E846C8" w:rsidRPr="00A61D48" w:rsidRDefault="00087A77" w:rsidP="00A952D7">
      <w:pPr>
        <w:pStyle w:val="affffffffff"/>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9C5DAC">
        <w:rPr>
          <w:rFonts w:hAnsi="黑体"/>
        </w:rPr>
        <w:t> </w:t>
      </w:r>
      <w:r w:rsidR="009C5DAC">
        <w:rPr>
          <w:rFonts w:hAnsi="黑体"/>
        </w:rPr>
        <w:t> </w:t>
      </w:r>
      <w:r w:rsidR="009C5DAC">
        <w:rPr>
          <w:rFonts w:hAnsi="黑体"/>
        </w:rPr>
        <w:t> </w:t>
      </w:r>
      <w:r w:rsidR="009C5DAC">
        <w:rPr>
          <w:rFonts w:hAnsi="黑体"/>
        </w:rPr>
        <w:t> </w:t>
      </w:r>
      <w:r w:rsidR="009C5DAC">
        <w:rPr>
          <w:rFonts w:hAnsi="黑体"/>
        </w:rPr>
        <w:t> </w:t>
      </w:r>
      <w:r w:rsidRPr="001E4882">
        <w:rPr>
          <w:rFonts w:hAnsi="黑体"/>
        </w:rPr>
        <w:fldChar w:fldCharType="end"/>
      </w:r>
      <w:bookmarkEnd w:id="8"/>
    </w:p>
    <w:p w14:paraId="21DEF712"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D59386" wp14:editId="4B897E4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6E97D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1B93EB1" w14:textId="77777777" w:rsidR="006816A4" w:rsidRPr="00F77D98" w:rsidRDefault="006816A4" w:rsidP="0036429C">
      <w:pPr>
        <w:pStyle w:val="affff2"/>
        <w:framePr w:w="9639" w:h="6976" w:hRule="exact" w:hSpace="0" w:vSpace="0" w:wrap="around" w:hAnchor="page" w:y="6408"/>
        <w:jc w:val="center"/>
        <w:rPr>
          <w:rFonts w:ascii="黑体" w:eastAsia="黑体" w:hAnsi="黑体"/>
          <w:b w:val="0"/>
          <w:bCs w:val="0"/>
          <w:w w:val="100"/>
          <w:lang w:val="fr-FR"/>
        </w:rPr>
      </w:pPr>
    </w:p>
    <w:p w14:paraId="3AA6B4EA" w14:textId="77777777" w:rsidR="006816A4" w:rsidRDefault="005E6318" w:rsidP="00463B77">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50763" w:rsidRPr="00B50763">
        <w:rPr>
          <w:rFonts w:hint="eastAsia"/>
        </w:rPr>
        <w:t>重型挤压机自动化系统通用设计规范</w:t>
      </w:r>
      <w:r>
        <w:fldChar w:fldCharType="end"/>
      </w:r>
      <w:bookmarkEnd w:id="9"/>
    </w:p>
    <w:p w14:paraId="287739B9" w14:textId="77777777" w:rsidR="00815419" w:rsidRPr="00815419" w:rsidRDefault="00815419" w:rsidP="00324EDD">
      <w:pPr>
        <w:framePr w:w="9639" w:h="6974" w:hRule="exact" w:wrap="around" w:vAnchor="page" w:hAnchor="page" w:x="1419" w:y="6408" w:anchorLock="1"/>
        <w:ind w:left="-1418"/>
      </w:pPr>
    </w:p>
    <w:p w14:paraId="00EE27FB" w14:textId="77777777" w:rsidR="00755402" w:rsidRPr="008B50C8" w:rsidRDefault="0076744F" w:rsidP="00463B77">
      <w:pPr>
        <w:pStyle w:val="afffffff0"/>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50763" w:rsidRPr="00B50763">
        <w:rPr>
          <w:rFonts w:eastAsia="黑体"/>
          <w:noProof/>
          <w:szCs w:val="28"/>
        </w:rPr>
        <w:t xml:space="preserve">General Technical Specifications of Heavy Extrusion Press Automation System </w:t>
      </w:r>
      <w:r>
        <w:rPr>
          <w:rFonts w:eastAsia="黑体"/>
          <w:noProof/>
          <w:szCs w:val="28"/>
        </w:rPr>
        <w:fldChar w:fldCharType="end"/>
      </w:r>
      <w:bookmarkEnd w:id="10"/>
    </w:p>
    <w:p w14:paraId="4B807D62" w14:textId="77777777" w:rsidR="00815419" w:rsidRPr="00324EDD" w:rsidRDefault="00815419" w:rsidP="00324EDD">
      <w:pPr>
        <w:framePr w:w="9639" w:h="6974" w:hRule="exact" w:wrap="around" w:vAnchor="page" w:hAnchor="page" w:x="1419" w:y="6408" w:anchorLock="1"/>
        <w:spacing w:line="760" w:lineRule="exact"/>
        <w:ind w:left="-1418"/>
      </w:pPr>
    </w:p>
    <w:p w14:paraId="1B56F118" w14:textId="77777777" w:rsidR="00B87131" w:rsidRPr="008B50C8" w:rsidRDefault="00C423A4" w:rsidP="00463B77">
      <w:pPr>
        <w:pStyle w:val="afffffff0"/>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634BC">
        <w:rPr>
          <w:rFonts w:eastAsia="黑体" w:hint="eastAsia"/>
          <w:noProof/>
          <w:szCs w:val="28"/>
        </w:rPr>
        <w:t>(</w:t>
      </w:r>
      <w:r w:rsidR="002634BC">
        <w:rPr>
          <w:rFonts w:eastAsia="黑体" w:hint="eastAsia"/>
          <w:noProof/>
          <w:szCs w:val="28"/>
        </w:rPr>
        <w:t>点击此处添加与国际标准一致性程度的标识</w:t>
      </w:r>
      <w:r w:rsidR="002634BC">
        <w:rPr>
          <w:rFonts w:eastAsia="黑体" w:hint="eastAsia"/>
          <w:noProof/>
          <w:szCs w:val="28"/>
        </w:rPr>
        <w:t>)</w:t>
      </w:r>
      <w:r>
        <w:rPr>
          <w:rFonts w:eastAsia="黑体"/>
          <w:noProof/>
          <w:szCs w:val="28"/>
        </w:rPr>
        <w:fldChar w:fldCharType="end"/>
      </w:r>
      <w:bookmarkEnd w:id="11"/>
    </w:p>
    <w:p w14:paraId="716BF883" w14:textId="77777777" w:rsidR="00CA7AFD" w:rsidRPr="00AC4D95" w:rsidRDefault="00A32D73" w:rsidP="00463B77">
      <w:pPr>
        <w:pStyle w:val="afffffff0"/>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EE4D3A">
        <w:rPr>
          <w:noProof/>
          <w:sz w:val="24"/>
          <w:szCs w:val="28"/>
        </w:rPr>
      </w:r>
      <w:r w:rsidR="00EE4D3A">
        <w:rPr>
          <w:noProof/>
          <w:sz w:val="24"/>
          <w:szCs w:val="28"/>
        </w:rPr>
        <w:fldChar w:fldCharType="separate"/>
      </w:r>
      <w:r>
        <w:rPr>
          <w:noProof/>
          <w:sz w:val="24"/>
          <w:szCs w:val="28"/>
        </w:rPr>
        <w:fldChar w:fldCharType="end"/>
      </w:r>
      <w:bookmarkEnd w:id="12"/>
    </w:p>
    <w:p w14:paraId="5629AEC7" w14:textId="77777777" w:rsidR="0036429C" w:rsidRDefault="00B378E5" w:rsidP="00463B77">
      <w:pPr>
        <w:pStyle w:val="afffffff0"/>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E7D48">
        <w:rPr>
          <w:rFonts w:hint="eastAsia"/>
          <w:noProof/>
          <w:sz w:val="21"/>
          <w:szCs w:val="28"/>
        </w:rPr>
        <w:t>（本草案完成时间：）</w:t>
      </w:r>
      <w:r>
        <w:rPr>
          <w:noProof/>
          <w:sz w:val="21"/>
          <w:szCs w:val="28"/>
        </w:rPr>
        <w:fldChar w:fldCharType="end"/>
      </w:r>
      <w:bookmarkEnd w:id="13"/>
    </w:p>
    <w:p w14:paraId="1822E56E" w14:textId="77777777" w:rsidR="00DE703F" w:rsidRPr="00A6537A" w:rsidRDefault="008620FC" w:rsidP="00463B77">
      <w:pPr>
        <w:pStyle w:val="afffffff0"/>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EE4D3A">
        <w:rPr>
          <w:b/>
          <w:noProof/>
          <w:sz w:val="21"/>
          <w:szCs w:val="28"/>
        </w:rPr>
      </w:r>
      <w:r w:rsidR="00EE4D3A">
        <w:rPr>
          <w:b/>
          <w:noProof/>
          <w:sz w:val="21"/>
          <w:szCs w:val="28"/>
        </w:rPr>
        <w:fldChar w:fldCharType="separate"/>
      </w:r>
      <w:r w:rsidRPr="00A6537A">
        <w:rPr>
          <w:b/>
          <w:noProof/>
          <w:sz w:val="21"/>
          <w:szCs w:val="28"/>
        </w:rPr>
        <w:fldChar w:fldCharType="end"/>
      </w:r>
      <w:bookmarkEnd w:id="14"/>
    </w:p>
    <w:p w14:paraId="0DC87E56" w14:textId="77777777" w:rsidR="00CD50A1" w:rsidRDefault="00087A77" w:rsidP="00EE7869">
      <w:pPr>
        <w:pStyle w:val="afffffffffc"/>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5FA366C2" w14:textId="77777777" w:rsidR="00CD50A1" w:rsidRDefault="00087A77" w:rsidP="00EE7869">
      <w:pPr>
        <w:pStyle w:val="afffffffffd"/>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1AA9FF30" w14:textId="77777777" w:rsidR="007B7453" w:rsidRPr="004D189E" w:rsidRDefault="007B7453" w:rsidP="00E33542">
      <w:pPr>
        <w:pStyle w:val="affffffff0"/>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9E7D48" w:rsidRPr="009E7D48">
        <w:rPr>
          <w:rFonts w:hAnsi="黑体" w:hint="eastAsia"/>
          <w:w w:val="100"/>
          <w:sz w:val="28"/>
        </w:rPr>
        <w:t>中华人民共和国工业和信息化部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5"/>
          <w:rFonts w:hAnsi="黑体" w:hint="eastAsia"/>
          <w:position w:val="0"/>
        </w:rPr>
        <w:t>发</w:t>
      </w:r>
      <w:r w:rsidRPr="00D34CB7">
        <w:rPr>
          <w:rStyle w:val="afffffffffff5"/>
          <w:rFonts w:hAnsi="黑体" w:hint="eastAsia"/>
          <w:spacing w:val="0"/>
          <w:position w:val="0"/>
        </w:rPr>
        <w:t>布</w:t>
      </w:r>
    </w:p>
    <w:p w14:paraId="06AF9EB2" w14:textId="77777777" w:rsidR="00A02BAE" w:rsidRPr="00CD50A1" w:rsidRDefault="006A37B9" w:rsidP="00A02BAE">
      <w:pPr>
        <w:rPr>
          <w:rFonts w:ascii="宋体" w:hAnsi="宋体"/>
          <w:sz w:val="28"/>
          <w:szCs w:val="28"/>
        </w:rPr>
        <w:sectPr w:rsidR="00A02BAE" w:rsidRPr="00CD50A1" w:rsidSect="00DF4A10">
          <w:headerReference w:type="default" r:id="rId9"/>
          <w:footerReference w:type="even" r:id="rId10"/>
          <w:headerReference w:type="first" r:id="rId11"/>
          <w:footerReference w:type="first" r:id="rId12"/>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4BE5AB5" wp14:editId="45AAC7B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FF05E5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FA9B27C" w14:textId="1B6DE97B" w:rsidR="00241F76" w:rsidRDefault="00241F76" w:rsidP="00241F76">
      <w:pPr>
        <w:pStyle w:val="afffffd"/>
        <w:spacing w:after="360"/>
      </w:pPr>
      <w:bookmarkStart w:id="22" w:name="BookMark1"/>
      <w:bookmarkStart w:id="23" w:name="_Toc106016202"/>
      <w:bookmarkStart w:id="24" w:name="_Toc106021259"/>
      <w:bookmarkStart w:id="25" w:name="_Toc106021286"/>
      <w:r w:rsidRPr="00241F76">
        <w:rPr>
          <w:rFonts w:hint="eastAsia"/>
          <w:spacing w:val="320"/>
        </w:rPr>
        <w:lastRenderedPageBreak/>
        <w:t>目</w:t>
      </w:r>
      <w:r>
        <w:rPr>
          <w:rFonts w:hint="eastAsia"/>
        </w:rPr>
        <w:t>次</w:t>
      </w:r>
    </w:p>
    <w:p w14:paraId="2269CD63" w14:textId="77777777" w:rsidR="004F6D31" w:rsidRDefault="00241F76">
      <w:pPr>
        <w:pStyle w:val="10"/>
        <w:tabs>
          <w:tab w:val="right" w:leader="dot" w:pos="9344"/>
        </w:tabs>
        <w:rPr>
          <w:rFonts w:asciiTheme="minorHAnsi" w:eastAsiaTheme="minorEastAsia" w:hAnsiTheme="minorHAnsi" w:cstheme="minorBidi"/>
          <w:noProof/>
          <w:szCs w:val="22"/>
        </w:rPr>
      </w:pPr>
      <w:r w:rsidRPr="00241F76">
        <w:fldChar w:fldCharType="begin"/>
      </w:r>
      <w:r w:rsidRPr="00241F76">
        <w:instrText xml:space="preserve"> TOC \o "1-1" \h \t "标准文件_一级条标题,2,标准文件_二级条标题,3,标准文件_附录一级条标题,2,标准文件_附录二级条标题,3," </w:instrText>
      </w:r>
      <w:r w:rsidRPr="00241F76">
        <w:fldChar w:fldCharType="separate"/>
      </w:r>
      <w:hyperlink w:anchor="_Toc106720448" w:history="1">
        <w:r w:rsidR="004F6D31" w:rsidRPr="003247E7">
          <w:rPr>
            <w:rStyle w:val="affffff9"/>
            <w:rFonts w:hint="eastAsia"/>
            <w:noProof/>
            <w:spacing w:val="320"/>
          </w:rPr>
          <w:t>前</w:t>
        </w:r>
        <w:r w:rsidR="004F6D31" w:rsidRPr="003247E7">
          <w:rPr>
            <w:rStyle w:val="affffff9"/>
            <w:rFonts w:hint="eastAsia"/>
            <w:noProof/>
          </w:rPr>
          <w:t>言</w:t>
        </w:r>
        <w:r w:rsidR="004F6D31">
          <w:rPr>
            <w:noProof/>
          </w:rPr>
          <w:tab/>
        </w:r>
        <w:r w:rsidR="004F6D31">
          <w:rPr>
            <w:noProof/>
          </w:rPr>
          <w:fldChar w:fldCharType="begin"/>
        </w:r>
        <w:r w:rsidR="004F6D31">
          <w:rPr>
            <w:noProof/>
          </w:rPr>
          <w:instrText xml:space="preserve"> PAGEREF _Toc106720448 \h </w:instrText>
        </w:r>
        <w:r w:rsidR="004F6D31">
          <w:rPr>
            <w:noProof/>
          </w:rPr>
        </w:r>
        <w:r w:rsidR="004F6D31">
          <w:rPr>
            <w:noProof/>
          </w:rPr>
          <w:fldChar w:fldCharType="separate"/>
        </w:r>
        <w:r w:rsidR="004F6D31">
          <w:rPr>
            <w:noProof/>
          </w:rPr>
          <w:t>III</w:t>
        </w:r>
        <w:r w:rsidR="004F6D31">
          <w:rPr>
            <w:noProof/>
          </w:rPr>
          <w:fldChar w:fldCharType="end"/>
        </w:r>
      </w:hyperlink>
    </w:p>
    <w:p w14:paraId="4FF91519" w14:textId="77777777" w:rsidR="004F6D31" w:rsidRDefault="004F6D31">
      <w:pPr>
        <w:pStyle w:val="10"/>
        <w:tabs>
          <w:tab w:val="right" w:leader="dot" w:pos="9344"/>
        </w:tabs>
        <w:rPr>
          <w:rFonts w:asciiTheme="minorHAnsi" w:eastAsiaTheme="minorEastAsia" w:hAnsiTheme="minorHAnsi" w:cstheme="minorBidi"/>
          <w:noProof/>
          <w:szCs w:val="22"/>
        </w:rPr>
      </w:pPr>
      <w:hyperlink w:anchor="_Toc106720449" w:history="1">
        <w:r w:rsidRPr="003247E7">
          <w:rPr>
            <w:rStyle w:val="affffff9"/>
            <w:noProof/>
          </w:rPr>
          <w:t>1</w:t>
        </w:r>
        <w:r w:rsidRPr="003247E7">
          <w:rPr>
            <w:rStyle w:val="affffff9"/>
            <w:rFonts w:hint="eastAsia"/>
            <w:noProof/>
          </w:rPr>
          <w:t xml:space="preserve"> 范围</w:t>
        </w:r>
        <w:r>
          <w:rPr>
            <w:noProof/>
          </w:rPr>
          <w:tab/>
        </w:r>
        <w:r>
          <w:rPr>
            <w:noProof/>
          </w:rPr>
          <w:fldChar w:fldCharType="begin"/>
        </w:r>
        <w:r>
          <w:rPr>
            <w:noProof/>
          </w:rPr>
          <w:instrText xml:space="preserve"> PAGEREF _Toc106720449 \h </w:instrText>
        </w:r>
        <w:r>
          <w:rPr>
            <w:noProof/>
          </w:rPr>
        </w:r>
        <w:r>
          <w:rPr>
            <w:noProof/>
          </w:rPr>
          <w:fldChar w:fldCharType="separate"/>
        </w:r>
        <w:r>
          <w:rPr>
            <w:noProof/>
          </w:rPr>
          <w:t>1</w:t>
        </w:r>
        <w:r>
          <w:rPr>
            <w:noProof/>
          </w:rPr>
          <w:fldChar w:fldCharType="end"/>
        </w:r>
      </w:hyperlink>
    </w:p>
    <w:p w14:paraId="21AB3A86" w14:textId="77777777" w:rsidR="004F6D31" w:rsidRDefault="004F6D31">
      <w:pPr>
        <w:pStyle w:val="10"/>
        <w:tabs>
          <w:tab w:val="right" w:leader="dot" w:pos="9344"/>
        </w:tabs>
        <w:rPr>
          <w:rFonts w:asciiTheme="minorHAnsi" w:eastAsiaTheme="minorEastAsia" w:hAnsiTheme="minorHAnsi" w:cstheme="minorBidi"/>
          <w:noProof/>
          <w:szCs w:val="22"/>
        </w:rPr>
      </w:pPr>
      <w:hyperlink w:anchor="_Toc106720450" w:history="1">
        <w:r w:rsidRPr="003247E7">
          <w:rPr>
            <w:rStyle w:val="affffff9"/>
            <w:noProof/>
          </w:rPr>
          <w:t>2</w:t>
        </w:r>
        <w:r w:rsidRPr="003247E7">
          <w:rPr>
            <w:rStyle w:val="affffff9"/>
            <w:rFonts w:hint="eastAsia"/>
            <w:noProof/>
          </w:rPr>
          <w:t xml:space="preserve"> 规范性引用文件</w:t>
        </w:r>
        <w:r>
          <w:rPr>
            <w:noProof/>
          </w:rPr>
          <w:tab/>
        </w:r>
        <w:r>
          <w:rPr>
            <w:noProof/>
          </w:rPr>
          <w:fldChar w:fldCharType="begin"/>
        </w:r>
        <w:r>
          <w:rPr>
            <w:noProof/>
          </w:rPr>
          <w:instrText xml:space="preserve"> PAGEREF _Toc106720450 \h </w:instrText>
        </w:r>
        <w:r>
          <w:rPr>
            <w:noProof/>
          </w:rPr>
        </w:r>
        <w:r>
          <w:rPr>
            <w:noProof/>
          </w:rPr>
          <w:fldChar w:fldCharType="separate"/>
        </w:r>
        <w:r>
          <w:rPr>
            <w:noProof/>
          </w:rPr>
          <w:t>1</w:t>
        </w:r>
        <w:r>
          <w:rPr>
            <w:noProof/>
          </w:rPr>
          <w:fldChar w:fldCharType="end"/>
        </w:r>
      </w:hyperlink>
    </w:p>
    <w:p w14:paraId="40F0E35F" w14:textId="77777777" w:rsidR="004F6D31" w:rsidRDefault="004F6D31">
      <w:pPr>
        <w:pStyle w:val="10"/>
        <w:tabs>
          <w:tab w:val="right" w:leader="dot" w:pos="9344"/>
        </w:tabs>
        <w:rPr>
          <w:rFonts w:asciiTheme="minorHAnsi" w:eastAsiaTheme="minorEastAsia" w:hAnsiTheme="minorHAnsi" w:cstheme="minorBidi"/>
          <w:noProof/>
          <w:szCs w:val="22"/>
        </w:rPr>
      </w:pPr>
      <w:hyperlink w:anchor="_Toc106720451" w:history="1">
        <w:r w:rsidRPr="003247E7">
          <w:rPr>
            <w:rStyle w:val="affffff9"/>
            <w:noProof/>
          </w:rPr>
          <w:t>3</w:t>
        </w:r>
        <w:r w:rsidRPr="003247E7">
          <w:rPr>
            <w:rStyle w:val="affffff9"/>
            <w:rFonts w:hint="eastAsia"/>
            <w:noProof/>
          </w:rPr>
          <w:t xml:space="preserve"> 术语和定义</w:t>
        </w:r>
        <w:r>
          <w:rPr>
            <w:noProof/>
          </w:rPr>
          <w:tab/>
        </w:r>
        <w:r>
          <w:rPr>
            <w:noProof/>
          </w:rPr>
          <w:fldChar w:fldCharType="begin"/>
        </w:r>
        <w:r>
          <w:rPr>
            <w:noProof/>
          </w:rPr>
          <w:instrText xml:space="preserve"> PAGEREF _Toc106720451 \h </w:instrText>
        </w:r>
        <w:r>
          <w:rPr>
            <w:noProof/>
          </w:rPr>
        </w:r>
        <w:r>
          <w:rPr>
            <w:noProof/>
          </w:rPr>
          <w:fldChar w:fldCharType="separate"/>
        </w:r>
        <w:r>
          <w:rPr>
            <w:noProof/>
          </w:rPr>
          <w:t>1</w:t>
        </w:r>
        <w:r>
          <w:rPr>
            <w:noProof/>
          </w:rPr>
          <w:fldChar w:fldCharType="end"/>
        </w:r>
      </w:hyperlink>
    </w:p>
    <w:p w14:paraId="744F924B" w14:textId="77777777" w:rsidR="004F6D31" w:rsidRDefault="004F6D31">
      <w:pPr>
        <w:pStyle w:val="10"/>
        <w:tabs>
          <w:tab w:val="right" w:leader="dot" w:pos="9344"/>
        </w:tabs>
        <w:rPr>
          <w:rFonts w:asciiTheme="minorHAnsi" w:eastAsiaTheme="minorEastAsia" w:hAnsiTheme="minorHAnsi" w:cstheme="minorBidi"/>
          <w:noProof/>
          <w:szCs w:val="22"/>
        </w:rPr>
      </w:pPr>
      <w:hyperlink w:anchor="_Toc106720452" w:history="1">
        <w:r w:rsidRPr="003247E7">
          <w:rPr>
            <w:rStyle w:val="affffff9"/>
            <w:noProof/>
          </w:rPr>
          <w:t>4</w:t>
        </w:r>
        <w:r w:rsidRPr="003247E7">
          <w:rPr>
            <w:rStyle w:val="affffff9"/>
            <w:rFonts w:hint="eastAsia"/>
            <w:noProof/>
          </w:rPr>
          <w:t xml:space="preserve"> 组成和功能</w:t>
        </w:r>
        <w:r>
          <w:rPr>
            <w:noProof/>
          </w:rPr>
          <w:tab/>
        </w:r>
        <w:r>
          <w:rPr>
            <w:noProof/>
          </w:rPr>
          <w:fldChar w:fldCharType="begin"/>
        </w:r>
        <w:r>
          <w:rPr>
            <w:noProof/>
          </w:rPr>
          <w:instrText xml:space="preserve"> PAGEREF _Toc106720452 \h </w:instrText>
        </w:r>
        <w:r>
          <w:rPr>
            <w:noProof/>
          </w:rPr>
        </w:r>
        <w:r>
          <w:rPr>
            <w:noProof/>
          </w:rPr>
          <w:fldChar w:fldCharType="separate"/>
        </w:r>
        <w:r>
          <w:rPr>
            <w:noProof/>
          </w:rPr>
          <w:t>1</w:t>
        </w:r>
        <w:r>
          <w:rPr>
            <w:noProof/>
          </w:rPr>
          <w:fldChar w:fldCharType="end"/>
        </w:r>
      </w:hyperlink>
    </w:p>
    <w:p w14:paraId="2BAC3ED5" w14:textId="77777777" w:rsidR="004F6D31" w:rsidRDefault="004F6D31">
      <w:pPr>
        <w:pStyle w:val="23"/>
        <w:rPr>
          <w:rFonts w:asciiTheme="minorHAnsi" w:eastAsiaTheme="minorEastAsia" w:hAnsiTheme="minorHAnsi" w:cstheme="minorBidi"/>
          <w:noProof/>
          <w:szCs w:val="22"/>
        </w:rPr>
      </w:pPr>
      <w:hyperlink w:anchor="_Toc106720453" w:history="1">
        <w:r w:rsidRPr="003247E7">
          <w:rPr>
            <w:rStyle w:val="affffff9"/>
            <w:noProof/>
            <w14:scene3d>
              <w14:camera w14:prst="orthographicFront"/>
              <w14:lightRig w14:rig="threePt" w14:dir="t">
                <w14:rot w14:lat="0" w14:lon="0" w14:rev="0"/>
              </w14:lightRig>
            </w14:scene3d>
          </w:rPr>
          <w:t>4.1</w:t>
        </w:r>
        <w:r w:rsidRPr="003247E7">
          <w:rPr>
            <w:rStyle w:val="affffff9"/>
            <w:rFonts w:hint="eastAsia"/>
            <w:noProof/>
          </w:rPr>
          <w:t xml:space="preserve"> 组成</w:t>
        </w:r>
        <w:r>
          <w:rPr>
            <w:noProof/>
          </w:rPr>
          <w:tab/>
        </w:r>
        <w:r>
          <w:rPr>
            <w:noProof/>
          </w:rPr>
          <w:fldChar w:fldCharType="begin"/>
        </w:r>
        <w:r>
          <w:rPr>
            <w:noProof/>
          </w:rPr>
          <w:instrText xml:space="preserve"> PAGEREF _Toc106720453 \h </w:instrText>
        </w:r>
        <w:r>
          <w:rPr>
            <w:noProof/>
          </w:rPr>
        </w:r>
        <w:r>
          <w:rPr>
            <w:noProof/>
          </w:rPr>
          <w:fldChar w:fldCharType="separate"/>
        </w:r>
        <w:r>
          <w:rPr>
            <w:noProof/>
          </w:rPr>
          <w:t>1</w:t>
        </w:r>
        <w:r>
          <w:rPr>
            <w:noProof/>
          </w:rPr>
          <w:fldChar w:fldCharType="end"/>
        </w:r>
      </w:hyperlink>
    </w:p>
    <w:p w14:paraId="09F34753" w14:textId="77777777" w:rsidR="004F6D31" w:rsidRDefault="004F6D31">
      <w:pPr>
        <w:pStyle w:val="23"/>
        <w:rPr>
          <w:rFonts w:asciiTheme="minorHAnsi" w:eastAsiaTheme="minorEastAsia" w:hAnsiTheme="minorHAnsi" w:cstheme="minorBidi"/>
          <w:noProof/>
          <w:szCs w:val="22"/>
        </w:rPr>
      </w:pPr>
      <w:hyperlink w:anchor="_Toc106720454" w:history="1">
        <w:r w:rsidRPr="003247E7">
          <w:rPr>
            <w:rStyle w:val="affffff9"/>
            <w:noProof/>
            <w14:scene3d>
              <w14:camera w14:prst="orthographicFront"/>
              <w14:lightRig w14:rig="threePt" w14:dir="t">
                <w14:rot w14:lat="0" w14:lon="0" w14:rev="0"/>
              </w14:lightRig>
            </w14:scene3d>
          </w:rPr>
          <w:t>4.2</w:t>
        </w:r>
        <w:r w:rsidRPr="003247E7">
          <w:rPr>
            <w:rStyle w:val="affffff9"/>
            <w:rFonts w:hint="eastAsia"/>
            <w:noProof/>
          </w:rPr>
          <w:t xml:space="preserve"> 功能</w:t>
        </w:r>
        <w:r>
          <w:rPr>
            <w:noProof/>
          </w:rPr>
          <w:tab/>
        </w:r>
        <w:r>
          <w:rPr>
            <w:noProof/>
          </w:rPr>
          <w:fldChar w:fldCharType="begin"/>
        </w:r>
        <w:r>
          <w:rPr>
            <w:noProof/>
          </w:rPr>
          <w:instrText xml:space="preserve"> PAGEREF _Toc106720454 \h </w:instrText>
        </w:r>
        <w:r>
          <w:rPr>
            <w:noProof/>
          </w:rPr>
        </w:r>
        <w:r>
          <w:rPr>
            <w:noProof/>
          </w:rPr>
          <w:fldChar w:fldCharType="separate"/>
        </w:r>
        <w:r>
          <w:rPr>
            <w:noProof/>
          </w:rPr>
          <w:t>1</w:t>
        </w:r>
        <w:r>
          <w:rPr>
            <w:noProof/>
          </w:rPr>
          <w:fldChar w:fldCharType="end"/>
        </w:r>
      </w:hyperlink>
    </w:p>
    <w:p w14:paraId="5503FBBD" w14:textId="77777777" w:rsidR="004F6D31" w:rsidRDefault="004F6D31">
      <w:pPr>
        <w:pStyle w:val="10"/>
        <w:tabs>
          <w:tab w:val="right" w:leader="dot" w:pos="9344"/>
        </w:tabs>
        <w:rPr>
          <w:rFonts w:asciiTheme="minorHAnsi" w:eastAsiaTheme="minorEastAsia" w:hAnsiTheme="minorHAnsi" w:cstheme="minorBidi"/>
          <w:noProof/>
          <w:szCs w:val="22"/>
        </w:rPr>
      </w:pPr>
      <w:hyperlink w:anchor="_Toc106720455" w:history="1">
        <w:r w:rsidRPr="003247E7">
          <w:rPr>
            <w:rStyle w:val="affffff9"/>
            <w:noProof/>
          </w:rPr>
          <w:t>5</w:t>
        </w:r>
        <w:r w:rsidRPr="003247E7">
          <w:rPr>
            <w:rStyle w:val="affffff9"/>
            <w:rFonts w:hint="eastAsia"/>
            <w:noProof/>
          </w:rPr>
          <w:t xml:space="preserve"> 技术要求</w:t>
        </w:r>
        <w:r>
          <w:rPr>
            <w:noProof/>
          </w:rPr>
          <w:tab/>
        </w:r>
        <w:r>
          <w:rPr>
            <w:noProof/>
          </w:rPr>
          <w:fldChar w:fldCharType="begin"/>
        </w:r>
        <w:r>
          <w:rPr>
            <w:noProof/>
          </w:rPr>
          <w:instrText xml:space="preserve"> PAGEREF _Toc106720455 \h </w:instrText>
        </w:r>
        <w:r>
          <w:rPr>
            <w:noProof/>
          </w:rPr>
        </w:r>
        <w:r>
          <w:rPr>
            <w:noProof/>
          </w:rPr>
          <w:fldChar w:fldCharType="separate"/>
        </w:r>
        <w:r>
          <w:rPr>
            <w:noProof/>
          </w:rPr>
          <w:t>2</w:t>
        </w:r>
        <w:r>
          <w:rPr>
            <w:noProof/>
          </w:rPr>
          <w:fldChar w:fldCharType="end"/>
        </w:r>
      </w:hyperlink>
    </w:p>
    <w:p w14:paraId="14DD7188" w14:textId="77777777" w:rsidR="004F6D31" w:rsidRDefault="004F6D31">
      <w:pPr>
        <w:pStyle w:val="23"/>
        <w:rPr>
          <w:rFonts w:asciiTheme="minorHAnsi" w:eastAsiaTheme="minorEastAsia" w:hAnsiTheme="minorHAnsi" w:cstheme="minorBidi"/>
          <w:noProof/>
          <w:szCs w:val="22"/>
        </w:rPr>
      </w:pPr>
      <w:hyperlink w:anchor="_Toc106720456" w:history="1">
        <w:r w:rsidRPr="003247E7">
          <w:rPr>
            <w:rStyle w:val="affffff9"/>
            <w:noProof/>
            <w14:scene3d>
              <w14:camera w14:prst="orthographicFront"/>
              <w14:lightRig w14:rig="threePt" w14:dir="t">
                <w14:rot w14:lat="0" w14:lon="0" w14:rev="0"/>
              </w14:lightRig>
            </w14:scene3d>
          </w:rPr>
          <w:t>5.1</w:t>
        </w:r>
        <w:r w:rsidRPr="003247E7">
          <w:rPr>
            <w:rStyle w:val="affffff9"/>
            <w:rFonts w:hint="eastAsia"/>
            <w:noProof/>
          </w:rPr>
          <w:t xml:space="preserve"> 一般要求（通用要求）</w:t>
        </w:r>
        <w:r>
          <w:rPr>
            <w:noProof/>
          </w:rPr>
          <w:tab/>
        </w:r>
        <w:r>
          <w:rPr>
            <w:noProof/>
          </w:rPr>
          <w:fldChar w:fldCharType="begin"/>
        </w:r>
        <w:r>
          <w:rPr>
            <w:noProof/>
          </w:rPr>
          <w:instrText xml:space="preserve"> PAGEREF _Toc106720456 \h </w:instrText>
        </w:r>
        <w:r>
          <w:rPr>
            <w:noProof/>
          </w:rPr>
        </w:r>
        <w:r>
          <w:rPr>
            <w:noProof/>
          </w:rPr>
          <w:fldChar w:fldCharType="separate"/>
        </w:r>
        <w:r>
          <w:rPr>
            <w:noProof/>
          </w:rPr>
          <w:t>2</w:t>
        </w:r>
        <w:r>
          <w:rPr>
            <w:noProof/>
          </w:rPr>
          <w:fldChar w:fldCharType="end"/>
        </w:r>
      </w:hyperlink>
    </w:p>
    <w:p w14:paraId="0E592927" w14:textId="77777777" w:rsidR="004F6D31" w:rsidRDefault="004F6D31">
      <w:pPr>
        <w:pStyle w:val="23"/>
        <w:rPr>
          <w:rFonts w:asciiTheme="minorHAnsi" w:eastAsiaTheme="minorEastAsia" w:hAnsiTheme="minorHAnsi" w:cstheme="minorBidi"/>
          <w:noProof/>
          <w:szCs w:val="22"/>
        </w:rPr>
      </w:pPr>
      <w:hyperlink w:anchor="_Toc106720457" w:history="1">
        <w:r w:rsidRPr="003247E7">
          <w:rPr>
            <w:rStyle w:val="affffff9"/>
            <w:noProof/>
            <w14:scene3d>
              <w14:camera w14:prst="orthographicFront"/>
              <w14:lightRig w14:rig="threePt" w14:dir="t">
                <w14:rot w14:lat="0" w14:lon="0" w14:rev="0"/>
              </w14:lightRig>
            </w14:scene3d>
          </w:rPr>
          <w:t>5.2</w:t>
        </w:r>
        <w:r w:rsidRPr="003247E7">
          <w:rPr>
            <w:rStyle w:val="affffff9"/>
            <w:rFonts w:hint="eastAsia"/>
            <w:noProof/>
          </w:rPr>
          <w:t xml:space="preserve"> 电源和配电系统</w:t>
        </w:r>
        <w:r>
          <w:rPr>
            <w:noProof/>
          </w:rPr>
          <w:tab/>
        </w:r>
        <w:r>
          <w:rPr>
            <w:noProof/>
          </w:rPr>
          <w:fldChar w:fldCharType="begin"/>
        </w:r>
        <w:r>
          <w:rPr>
            <w:noProof/>
          </w:rPr>
          <w:instrText xml:space="preserve"> PAGEREF _Toc106720457 \h </w:instrText>
        </w:r>
        <w:r>
          <w:rPr>
            <w:noProof/>
          </w:rPr>
        </w:r>
        <w:r>
          <w:rPr>
            <w:noProof/>
          </w:rPr>
          <w:fldChar w:fldCharType="separate"/>
        </w:r>
        <w:r>
          <w:rPr>
            <w:noProof/>
          </w:rPr>
          <w:t>2</w:t>
        </w:r>
        <w:r>
          <w:rPr>
            <w:noProof/>
          </w:rPr>
          <w:fldChar w:fldCharType="end"/>
        </w:r>
      </w:hyperlink>
    </w:p>
    <w:p w14:paraId="0D8C803B"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58" w:history="1">
        <w:r w:rsidRPr="003247E7">
          <w:rPr>
            <w:rStyle w:val="affffff9"/>
            <w:noProof/>
          </w:rPr>
          <w:t>5.2.1</w:t>
        </w:r>
        <w:r w:rsidRPr="003247E7">
          <w:rPr>
            <w:rStyle w:val="affffff9"/>
            <w:rFonts w:hint="eastAsia"/>
            <w:noProof/>
          </w:rPr>
          <w:t xml:space="preserve"> 电源</w:t>
        </w:r>
        <w:r>
          <w:rPr>
            <w:noProof/>
          </w:rPr>
          <w:tab/>
        </w:r>
        <w:r>
          <w:rPr>
            <w:noProof/>
          </w:rPr>
          <w:fldChar w:fldCharType="begin"/>
        </w:r>
        <w:r>
          <w:rPr>
            <w:noProof/>
          </w:rPr>
          <w:instrText xml:space="preserve"> PAGEREF _Toc106720458 \h </w:instrText>
        </w:r>
        <w:r>
          <w:rPr>
            <w:noProof/>
          </w:rPr>
        </w:r>
        <w:r>
          <w:rPr>
            <w:noProof/>
          </w:rPr>
          <w:fldChar w:fldCharType="separate"/>
        </w:r>
        <w:r>
          <w:rPr>
            <w:noProof/>
          </w:rPr>
          <w:t>2</w:t>
        </w:r>
        <w:r>
          <w:rPr>
            <w:noProof/>
          </w:rPr>
          <w:fldChar w:fldCharType="end"/>
        </w:r>
      </w:hyperlink>
    </w:p>
    <w:p w14:paraId="622020B6"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59" w:history="1">
        <w:r w:rsidRPr="003247E7">
          <w:rPr>
            <w:rStyle w:val="affffff9"/>
            <w:noProof/>
          </w:rPr>
          <w:t>5.2.2</w:t>
        </w:r>
        <w:r w:rsidRPr="003247E7">
          <w:rPr>
            <w:rStyle w:val="affffff9"/>
            <w:rFonts w:hint="eastAsia"/>
            <w:noProof/>
          </w:rPr>
          <w:t xml:space="preserve"> 配电及受电</w:t>
        </w:r>
        <w:r>
          <w:rPr>
            <w:noProof/>
          </w:rPr>
          <w:tab/>
        </w:r>
        <w:r>
          <w:rPr>
            <w:noProof/>
          </w:rPr>
          <w:fldChar w:fldCharType="begin"/>
        </w:r>
        <w:r>
          <w:rPr>
            <w:noProof/>
          </w:rPr>
          <w:instrText xml:space="preserve"> PAGEREF _Toc106720459 \h </w:instrText>
        </w:r>
        <w:r>
          <w:rPr>
            <w:noProof/>
          </w:rPr>
        </w:r>
        <w:r>
          <w:rPr>
            <w:noProof/>
          </w:rPr>
          <w:fldChar w:fldCharType="separate"/>
        </w:r>
        <w:r>
          <w:rPr>
            <w:noProof/>
          </w:rPr>
          <w:t>2</w:t>
        </w:r>
        <w:r>
          <w:rPr>
            <w:noProof/>
          </w:rPr>
          <w:fldChar w:fldCharType="end"/>
        </w:r>
      </w:hyperlink>
    </w:p>
    <w:p w14:paraId="0593D8B0"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0" w:history="1">
        <w:r w:rsidRPr="003247E7">
          <w:rPr>
            <w:rStyle w:val="affffff9"/>
            <w:noProof/>
          </w:rPr>
          <w:t>5.2.3</w:t>
        </w:r>
        <w:r w:rsidRPr="003247E7">
          <w:rPr>
            <w:rStyle w:val="affffff9"/>
            <w:rFonts w:hint="eastAsia"/>
            <w:noProof/>
          </w:rPr>
          <w:t xml:space="preserve"> 容量</w:t>
        </w:r>
        <w:r>
          <w:rPr>
            <w:noProof/>
          </w:rPr>
          <w:tab/>
        </w:r>
        <w:r>
          <w:rPr>
            <w:noProof/>
          </w:rPr>
          <w:fldChar w:fldCharType="begin"/>
        </w:r>
        <w:r>
          <w:rPr>
            <w:noProof/>
          </w:rPr>
          <w:instrText xml:space="preserve"> PAGEREF _Toc106720460 \h </w:instrText>
        </w:r>
        <w:r>
          <w:rPr>
            <w:noProof/>
          </w:rPr>
        </w:r>
        <w:r>
          <w:rPr>
            <w:noProof/>
          </w:rPr>
          <w:fldChar w:fldCharType="separate"/>
        </w:r>
        <w:r>
          <w:rPr>
            <w:noProof/>
          </w:rPr>
          <w:t>2</w:t>
        </w:r>
        <w:r>
          <w:rPr>
            <w:noProof/>
          </w:rPr>
          <w:fldChar w:fldCharType="end"/>
        </w:r>
      </w:hyperlink>
    </w:p>
    <w:p w14:paraId="13EC8100"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1" w:history="1">
        <w:r w:rsidRPr="003247E7">
          <w:rPr>
            <w:rStyle w:val="affffff9"/>
            <w:noProof/>
          </w:rPr>
          <w:t>5.2.4</w:t>
        </w:r>
        <w:r w:rsidRPr="003247E7">
          <w:rPr>
            <w:rStyle w:val="affffff9"/>
            <w:rFonts w:hint="eastAsia"/>
            <w:noProof/>
          </w:rPr>
          <w:t xml:space="preserve"> 接地</w:t>
        </w:r>
        <w:r>
          <w:rPr>
            <w:noProof/>
          </w:rPr>
          <w:tab/>
        </w:r>
        <w:r>
          <w:rPr>
            <w:noProof/>
          </w:rPr>
          <w:fldChar w:fldCharType="begin"/>
        </w:r>
        <w:r>
          <w:rPr>
            <w:noProof/>
          </w:rPr>
          <w:instrText xml:space="preserve"> PAGEREF _Toc106720461 \h </w:instrText>
        </w:r>
        <w:r>
          <w:rPr>
            <w:noProof/>
          </w:rPr>
        </w:r>
        <w:r>
          <w:rPr>
            <w:noProof/>
          </w:rPr>
          <w:fldChar w:fldCharType="separate"/>
        </w:r>
        <w:r>
          <w:rPr>
            <w:noProof/>
          </w:rPr>
          <w:t>2</w:t>
        </w:r>
        <w:r>
          <w:rPr>
            <w:noProof/>
          </w:rPr>
          <w:fldChar w:fldCharType="end"/>
        </w:r>
      </w:hyperlink>
    </w:p>
    <w:p w14:paraId="731DA527"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2" w:history="1">
        <w:r w:rsidRPr="003247E7">
          <w:rPr>
            <w:rStyle w:val="affffff9"/>
            <w:rFonts w:hAnsi="黑体"/>
            <w:noProof/>
          </w:rPr>
          <w:t>5.2.5</w:t>
        </w:r>
        <w:r w:rsidRPr="003247E7">
          <w:rPr>
            <w:rStyle w:val="affffff9"/>
            <w:rFonts w:hint="eastAsia"/>
            <w:noProof/>
          </w:rPr>
          <w:t xml:space="preserve"> 元件选型</w:t>
        </w:r>
        <w:r>
          <w:rPr>
            <w:noProof/>
          </w:rPr>
          <w:tab/>
        </w:r>
        <w:r>
          <w:rPr>
            <w:noProof/>
          </w:rPr>
          <w:fldChar w:fldCharType="begin"/>
        </w:r>
        <w:r>
          <w:rPr>
            <w:noProof/>
          </w:rPr>
          <w:instrText xml:space="preserve"> PAGEREF _Toc106720462 \h </w:instrText>
        </w:r>
        <w:r>
          <w:rPr>
            <w:noProof/>
          </w:rPr>
        </w:r>
        <w:r>
          <w:rPr>
            <w:noProof/>
          </w:rPr>
          <w:fldChar w:fldCharType="separate"/>
        </w:r>
        <w:r>
          <w:rPr>
            <w:noProof/>
          </w:rPr>
          <w:t>2</w:t>
        </w:r>
        <w:r>
          <w:rPr>
            <w:noProof/>
          </w:rPr>
          <w:fldChar w:fldCharType="end"/>
        </w:r>
      </w:hyperlink>
    </w:p>
    <w:p w14:paraId="5355C64C" w14:textId="77777777" w:rsidR="004F6D31" w:rsidRDefault="004F6D31">
      <w:pPr>
        <w:pStyle w:val="23"/>
        <w:rPr>
          <w:rFonts w:asciiTheme="minorHAnsi" w:eastAsiaTheme="minorEastAsia" w:hAnsiTheme="minorHAnsi" w:cstheme="minorBidi"/>
          <w:noProof/>
          <w:szCs w:val="22"/>
        </w:rPr>
      </w:pPr>
      <w:hyperlink w:anchor="_Toc106720463" w:history="1">
        <w:r w:rsidRPr="003247E7">
          <w:rPr>
            <w:rStyle w:val="affffff9"/>
            <w:noProof/>
            <w14:scene3d>
              <w14:camera w14:prst="orthographicFront"/>
              <w14:lightRig w14:rig="threePt" w14:dir="t">
                <w14:rot w14:lat="0" w14:lon="0" w14:rev="0"/>
              </w14:lightRig>
            </w14:scene3d>
          </w:rPr>
          <w:t>5.3</w:t>
        </w:r>
        <w:r w:rsidRPr="003247E7">
          <w:rPr>
            <w:rStyle w:val="affffff9"/>
            <w:rFonts w:hint="eastAsia"/>
            <w:noProof/>
          </w:rPr>
          <w:t xml:space="preserve"> 自动化控制系统</w:t>
        </w:r>
        <w:r>
          <w:rPr>
            <w:noProof/>
          </w:rPr>
          <w:tab/>
        </w:r>
        <w:r>
          <w:rPr>
            <w:noProof/>
          </w:rPr>
          <w:fldChar w:fldCharType="begin"/>
        </w:r>
        <w:r>
          <w:rPr>
            <w:noProof/>
          </w:rPr>
          <w:instrText xml:space="preserve"> PAGEREF _Toc106720463 \h </w:instrText>
        </w:r>
        <w:r>
          <w:rPr>
            <w:noProof/>
          </w:rPr>
        </w:r>
        <w:r>
          <w:rPr>
            <w:noProof/>
          </w:rPr>
          <w:fldChar w:fldCharType="separate"/>
        </w:r>
        <w:r>
          <w:rPr>
            <w:noProof/>
          </w:rPr>
          <w:t>2</w:t>
        </w:r>
        <w:r>
          <w:rPr>
            <w:noProof/>
          </w:rPr>
          <w:fldChar w:fldCharType="end"/>
        </w:r>
      </w:hyperlink>
    </w:p>
    <w:p w14:paraId="1CA538A3"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4" w:history="1">
        <w:r w:rsidRPr="003247E7">
          <w:rPr>
            <w:rStyle w:val="affffff9"/>
            <w:noProof/>
          </w:rPr>
          <w:t>5.3.1</w:t>
        </w:r>
        <w:r w:rsidRPr="003247E7">
          <w:rPr>
            <w:rStyle w:val="affffff9"/>
            <w:rFonts w:hint="eastAsia"/>
            <w:noProof/>
          </w:rPr>
          <w:t xml:space="preserve"> 操作模式</w:t>
        </w:r>
        <w:r>
          <w:rPr>
            <w:noProof/>
          </w:rPr>
          <w:tab/>
        </w:r>
        <w:r>
          <w:rPr>
            <w:noProof/>
          </w:rPr>
          <w:fldChar w:fldCharType="begin"/>
        </w:r>
        <w:r>
          <w:rPr>
            <w:noProof/>
          </w:rPr>
          <w:instrText xml:space="preserve"> PAGEREF _Toc106720464 \h </w:instrText>
        </w:r>
        <w:r>
          <w:rPr>
            <w:noProof/>
          </w:rPr>
        </w:r>
        <w:r>
          <w:rPr>
            <w:noProof/>
          </w:rPr>
          <w:fldChar w:fldCharType="separate"/>
        </w:r>
        <w:r>
          <w:rPr>
            <w:noProof/>
          </w:rPr>
          <w:t>2</w:t>
        </w:r>
        <w:r>
          <w:rPr>
            <w:noProof/>
          </w:rPr>
          <w:fldChar w:fldCharType="end"/>
        </w:r>
      </w:hyperlink>
    </w:p>
    <w:p w14:paraId="097A95B1"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5" w:history="1">
        <w:r w:rsidRPr="003247E7">
          <w:rPr>
            <w:rStyle w:val="affffff9"/>
            <w:noProof/>
          </w:rPr>
          <w:t>5.3.2</w:t>
        </w:r>
        <w:r w:rsidRPr="003247E7">
          <w:rPr>
            <w:rStyle w:val="affffff9"/>
            <w:rFonts w:hint="eastAsia"/>
            <w:noProof/>
          </w:rPr>
          <w:t xml:space="preserve"> 控制器</w:t>
        </w:r>
        <w:r>
          <w:rPr>
            <w:noProof/>
          </w:rPr>
          <w:tab/>
        </w:r>
        <w:r>
          <w:rPr>
            <w:noProof/>
          </w:rPr>
          <w:fldChar w:fldCharType="begin"/>
        </w:r>
        <w:r>
          <w:rPr>
            <w:noProof/>
          </w:rPr>
          <w:instrText xml:space="preserve"> PAGEREF _Toc106720465 \h </w:instrText>
        </w:r>
        <w:r>
          <w:rPr>
            <w:noProof/>
          </w:rPr>
        </w:r>
        <w:r>
          <w:rPr>
            <w:noProof/>
          </w:rPr>
          <w:fldChar w:fldCharType="separate"/>
        </w:r>
        <w:r>
          <w:rPr>
            <w:noProof/>
          </w:rPr>
          <w:t>2</w:t>
        </w:r>
        <w:r>
          <w:rPr>
            <w:noProof/>
          </w:rPr>
          <w:fldChar w:fldCharType="end"/>
        </w:r>
      </w:hyperlink>
    </w:p>
    <w:p w14:paraId="3ECD5DED"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6" w:history="1">
        <w:r w:rsidRPr="003247E7">
          <w:rPr>
            <w:rStyle w:val="affffff9"/>
            <w:rFonts w:hAnsi="黑体"/>
            <w:noProof/>
          </w:rPr>
          <w:t>5.3.3</w:t>
        </w:r>
        <w:r w:rsidRPr="003247E7">
          <w:rPr>
            <w:rStyle w:val="affffff9"/>
            <w:rFonts w:hint="eastAsia"/>
            <w:noProof/>
          </w:rPr>
          <w:t xml:space="preserve"> 位置控制</w:t>
        </w:r>
        <w:r>
          <w:rPr>
            <w:noProof/>
          </w:rPr>
          <w:tab/>
        </w:r>
        <w:r>
          <w:rPr>
            <w:noProof/>
          </w:rPr>
          <w:fldChar w:fldCharType="begin"/>
        </w:r>
        <w:r>
          <w:rPr>
            <w:noProof/>
          </w:rPr>
          <w:instrText xml:space="preserve"> PAGEREF _Toc106720466 \h </w:instrText>
        </w:r>
        <w:r>
          <w:rPr>
            <w:noProof/>
          </w:rPr>
        </w:r>
        <w:r>
          <w:rPr>
            <w:noProof/>
          </w:rPr>
          <w:fldChar w:fldCharType="separate"/>
        </w:r>
        <w:r>
          <w:rPr>
            <w:noProof/>
          </w:rPr>
          <w:t>2</w:t>
        </w:r>
        <w:r>
          <w:rPr>
            <w:noProof/>
          </w:rPr>
          <w:fldChar w:fldCharType="end"/>
        </w:r>
      </w:hyperlink>
    </w:p>
    <w:p w14:paraId="67991088"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7" w:history="1">
        <w:r w:rsidRPr="003247E7">
          <w:rPr>
            <w:rStyle w:val="affffff9"/>
            <w:rFonts w:hAnsi="黑体"/>
            <w:noProof/>
          </w:rPr>
          <w:t>5.3.4</w:t>
        </w:r>
        <w:r w:rsidRPr="003247E7">
          <w:rPr>
            <w:rStyle w:val="affffff9"/>
            <w:rFonts w:hint="eastAsia"/>
            <w:noProof/>
          </w:rPr>
          <w:t xml:space="preserve"> 速度控制</w:t>
        </w:r>
        <w:r>
          <w:rPr>
            <w:noProof/>
          </w:rPr>
          <w:tab/>
        </w:r>
        <w:r>
          <w:rPr>
            <w:noProof/>
          </w:rPr>
          <w:fldChar w:fldCharType="begin"/>
        </w:r>
        <w:r>
          <w:rPr>
            <w:noProof/>
          </w:rPr>
          <w:instrText xml:space="preserve"> PAGEREF _Toc106720467 \h </w:instrText>
        </w:r>
        <w:r>
          <w:rPr>
            <w:noProof/>
          </w:rPr>
        </w:r>
        <w:r>
          <w:rPr>
            <w:noProof/>
          </w:rPr>
          <w:fldChar w:fldCharType="separate"/>
        </w:r>
        <w:r>
          <w:rPr>
            <w:noProof/>
          </w:rPr>
          <w:t>2</w:t>
        </w:r>
        <w:r>
          <w:rPr>
            <w:noProof/>
          </w:rPr>
          <w:fldChar w:fldCharType="end"/>
        </w:r>
      </w:hyperlink>
    </w:p>
    <w:p w14:paraId="761C1D86"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8" w:history="1">
        <w:r w:rsidRPr="003247E7">
          <w:rPr>
            <w:rStyle w:val="affffff9"/>
            <w:rFonts w:hAnsi="黑体"/>
            <w:noProof/>
          </w:rPr>
          <w:t>5.3.5</w:t>
        </w:r>
        <w:r w:rsidRPr="003247E7">
          <w:rPr>
            <w:rStyle w:val="affffff9"/>
            <w:rFonts w:hint="eastAsia"/>
            <w:noProof/>
          </w:rPr>
          <w:t xml:space="preserve"> 挤压筒加热控制</w:t>
        </w:r>
        <w:r>
          <w:rPr>
            <w:noProof/>
          </w:rPr>
          <w:tab/>
        </w:r>
        <w:r>
          <w:rPr>
            <w:noProof/>
          </w:rPr>
          <w:fldChar w:fldCharType="begin"/>
        </w:r>
        <w:r>
          <w:rPr>
            <w:noProof/>
          </w:rPr>
          <w:instrText xml:space="preserve"> PAGEREF _Toc106720468 \h </w:instrText>
        </w:r>
        <w:r>
          <w:rPr>
            <w:noProof/>
          </w:rPr>
        </w:r>
        <w:r>
          <w:rPr>
            <w:noProof/>
          </w:rPr>
          <w:fldChar w:fldCharType="separate"/>
        </w:r>
        <w:r>
          <w:rPr>
            <w:noProof/>
          </w:rPr>
          <w:t>2</w:t>
        </w:r>
        <w:r>
          <w:rPr>
            <w:noProof/>
          </w:rPr>
          <w:fldChar w:fldCharType="end"/>
        </w:r>
      </w:hyperlink>
    </w:p>
    <w:p w14:paraId="2FA5A201"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69" w:history="1">
        <w:r w:rsidRPr="003247E7">
          <w:rPr>
            <w:rStyle w:val="affffff9"/>
            <w:noProof/>
          </w:rPr>
          <w:t>5.3.6</w:t>
        </w:r>
        <w:r w:rsidRPr="003247E7">
          <w:rPr>
            <w:rStyle w:val="affffff9"/>
            <w:rFonts w:hint="eastAsia"/>
            <w:noProof/>
          </w:rPr>
          <w:t xml:space="preserve"> 主泵分配控制</w:t>
        </w:r>
        <w:r>
          <w:rPr>
            <w:noProof/>
          </w:rPr>
          <w:tab/>
        </w:r>
        <w:r>
          <w:rPr>
            <w:noProof/>
          </w:rPr>
          <w:fldChar w:fldCharType="begin"/>
        </w:r>
        <w:r>
          <w:rPr>
            <w:noProof/>
          </w:rPr>
          <w:instrText xml:space="preserve"> PAGEREF _Toc106720469 \h </w:instrText>
        </w:r>
        <w:r>
          <w:rPr>
            <w:noProof/>
          </w:rPr>
        </w:r>
        <w:r>
          <w:rPr>
            <w:noProof/>
          </w:rPr>
          <w:fldChar w:fldCharType="separate"/>
        </w:r>
        <w:r>
          <w:rPr>
            <w:noProof/>
          </w:rPr>
          <w:t>2</w:t>
        </w:r>
        <w:r>
          <w:rPr>
            <w:noProof/>
          </w:rPr>
          <w:fldChar w:fldCharType="end"/>
        </w:r>
      </w:hyperlink>
    </w:p>
    <w:p w14:paraId="0044D1D1"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0" w:history="1">
        <w:r w:rsidRPr="003247E7">
          <w:rPr>
            <w:rStyle w:val="affffff9"/>
            <w:noProof/>
          </w:rPr>
          <w:t>5.3.7</w:t>
        </w:r>
        <w:r w:rsidRPr="003247E7">
          <w:rPr>
            <w:rStyle w:val="affffff9"/>
            <w:rFonts w:hint="eastAsia"/>
            <w:noProof/>
          </w:rPr>
          <w:t xml:space="preserve"> 仪表及检测元件的设计要求</w:t>
        </w:r>
        <w:r>
          <w:rPr>
            <w:noProof/>
          </w:rPr>
          <w:tab/>
        </w:r>
        <w:r>
          <w:rPr>
            <w:noProof/>
          </w:rPr>
          <w:fldChar w:fldCharType="begin"/>
        </w:r>
        <w:r>
          <w:rPr>
            <w:noProof/>
          </w:rPr>
          <w:instrText xml:space="preserve"> PAGEREF _Toc106720470 \h </w:instrText>
        </w:r>
        <w:r>
          <w:rPr>
            <w:noProof/>
          </w:rPr>
        </w:r>
        <w:r>
          <w:rPr>
            <w:noProof/>
          </w:rPr>
          <w:fldChar w:fldCharType="separate"/>
        </w:r>
        <w:r>
          <w:rPr>
            <w:noProof/>
          </w:rPr>
          <w:t>3</w:t>
        </w:r>
        <w:r>
          <w:rPr>
            <w:noProof/>
          </w:rPr>
          <w:fldChar w:fldCharType="end"/>
        </w:r>
      </w:hyperlink>
    </w:p>
    <w:p w14:paraId="6B31DD0B"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1" w:history="1">
        <w:r w:rsidRPr="003247E7">
          <w:rPr>
            <w:rStyle w:val="affffff9"/>
            <w:noProof/>
          </w:rPr>
          <w:t>5.3.8</w:t>
        </w:r>
        <w:r w:rsidRPr="003247E7">
          <w:rPr>
            <w:rStyle w:val="affffff9"/>
            <w:rFonts w:hint="eastAsia"/>
            <w:noProof/>
          </w:rPr>
          <w:t xml:space="preserve"> 对中控制系统</w:t>
        </w:r>
        <w:r>
          <w:rPr>
            <w:noProof/>
          </w:rPr>
          <w:tab/>
        </w:r>
        <w:r>
          <w:rPr>
            <w:noProof/>
          </w:rPr>
          <w:fldChar w:fldCharType="begin"/>
        </w:r>
        <w:r>
          <w:rPr>
            <w:noProof/>
          </w:rPr>
          <w:instrText xml:space="preserve"> PAGEREF _Toc106720471 \h </w:instrText>
        </w:r>
        <w:r>
          <w:rPr>
            <w:noProof/>
          </w:rPr>
        </w:r>
        <w:r>
          <w:rPr>
            <w:noProof/>
          </w:rPr>
          <w:fldChar w:fldCharType="separate"/>
        </w:r>
        <w:r>
          <w:rPr>
            <w:noProof/>
          </w:rPr>
          <w:t>3</w:t>
        </w:r>
        <w:r>
          <w:rPr>
            <w:noProof/>
          </w:rPr>
          <w:fldChar w:fldCharType="end"/>
        </w:r>
      </w:hyperlink>
    </w:p>
    <w:p w14:paraId="72F9EFF2"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2" w:history="1">
        <w:r w:rsidRPr="003247E7">
          <w:rPr>
            <w:rStyle w:val="affffff9"/>
            <w:noProof/>
          </w:rPr>
          <w:t>5.3.9</w:t>
        </w:r>
        <w:r w:rsidRPr="003247E7">
          <w:rPr>
            <w:rStyle w:val="affffff9"/>
            <w:rFonts w:hint="eastAsia"/>
            <w:noProof/>
          </w:rPr>
          <w:t xml:space="preserve"> 坯锭测量系统</w:t>
        </w:r>
        <w:r>
          <w:rPr>
            <w:noProof/>
          </w:rPr>
          <w:tab/>
        </w:r>
        <w:r>
          <w:rPr>
            <w:noProof/>
          </w:rPr>
          <w:fldChar w:fldCharType="begin"/>
        </w:r>
        <w:r>
          <w:rPr>
            <w:noProof/>
          </w:rPr>
          <w:instrText xml:space="preserve"> PAGEREF _Toc106720472 \h </w:instrText>
        </w:r>
        <w:r>
          <w:rPr>
            <w:noProof/>
          </w:rPr>
        </w:r>
        <w:r>
          <w:rPr>
            <w:noProof/>
          </w:rPr>
          <w:fldChar w:fldCharType="separate"/>
        </w:r>
        <w:r>
          <w:rPr>
            <w:noProof/>
          </w:rPr>
          <w:t>3</w:t>
        </w:r>
        <w:r>
          <w:rPr>
            <w:noProof/>
          </w:rPr>
          <w:fldChar w:fldCharType="end"/>
        </w:r>
      </w:hyperlink>
    </w:p>
    <w:p w14:paraId="7977165D"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3" w:history="1">
        <w:r w:rsidRPr="003247E7">
          <w:rPr>
            <w:rStyle w:val="affffff9"/>
            <w:noProof/>
          </w:rPr>
          <w:t>5.3.10</w:t>
        </w:r>
        <w:r w:rsidRPr="003247E7">
          <w:rPr>
            <w:rStyle w:val="affffff9"/>
            <w:rFonts w:hint="eastAsia"/>
            <w:noProof/>
          </w:rPr>
          <w:t xml:space="preserve"> 工模具润滑系统</w:t>
        </w:r>
        <w:r>
          <w:rPr>
            <w:noProof/>
          </w:rPr>
          <w:tab/>
        </w:r>
        <w:r>
          <w:rPr>
            <w:noProof/>
          </w:rPr>
          <w:fldChar w:fldCharType="begin"/>
        </w:r>
        <w:r>
          <w:rPr>
            <w:noProof/>
          </w:rPr>
          <w:instrText xml:space="preserve"> PAGEREF _Toc106720473 \h </w:instrText>
        </w:r>
        <w:r>
          <w:rPr>
            <w:noProof/>
          </w:rPr>
        </w:r>
        <w:r>
          <w:rPr>
            <w:noProof/>
          </w:rPr>
          <w:fldChar w:fldCharType="separate"/>
        </w:r>
        <w:r>
          <w:rPr>
            <w:noProof/>
          </w:rPr>
          <w:t>3</w:t>
        </w:r>
        <w:r>
          <w:rPr>
            <w:noProof/>
          </w:rPr>
          <w:fldChar w:fldCharType="end"/>
        </w:r>
      </w:hyperlink>
    </w:p>
    <w:p w14:paraId="68A1ECF0"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4" w:history="1">
        <w:r w:rsidRPr="003247E7">
          <w:rPr>
            <w:rStyle w:val="affffff9"/>
            <w:noProof/>
          </w:rPr>
          <w:t>5.3.11</w:t>
        </w:r>
        <w:r w:rsidRPr="003247E7">
          <w:rPr>
            <w:rStyle w:val="affffff9"/>
            <w:rFonts w:hint="eastAsia"/>
            <w:noProof/>
          </w:rPr>
          <w:t xml:space="preserve"> 视频采集系统</w:t>
        </w:r>
        <w:r>
          <w:rPr>
            <w:noProof/>
          </w:rPr>
          <w:tab/>
        </w:r>
        <w:r>
          <w:rPr>
            <w:noProof/>
          </w:rPr>
          <w:fldChar w:fldCharType="begin"/>
        </w:r>
        <w:r>
          <w:rPr>
            <w:noProof/>
          </w:rPr>
          <w:instrText xml:space="preserve"> PAGEREF _Toc106720474 \h </w:instrText>
        </w:r>
        <w:r>
          <w:rPr>
            <w:noProof/>
          </w:rPr>
        </w:r>
        <w:r>
          <w:rPr>
            <w:noProof/>
          </w:rPr>
          <w:fldChar w:fldCharType="separate"/>
        </w:r>
        <w:r>
          <w:rPr>
            <w:noProof/>
          </w:rPr>
          <w:t>3</w:t>
        </w:r>
        <w:r>
          <w:rPr>
            <w:noProof/>
          </w:rPr>
          <w:fldChar w:fldCharType="end"/>
        </w:r>
      </w:hyperlink>
    </w:p>
    <w:p w14:paraId="270B9678"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5" w:history="1">
        <w:r w:rsidRPr="003247E7">
          <w:rPr>
            <w:rStyle w:val="affffff9"/>
            <w:noProof/>
          </w:rPr>
          <w:t>5.3.12</w:t>
        </w:r>
        <w:r w:rsidRPr="003247E7">
          <w:rPr>
            <w:rStyle w:val="affffff9"/>
            <w:rFonts w:hint="eastAsia"/>
            <w:noProof/>
          </w:rPr>
          <w:t xml:space="preserve"> 联机运行</w:t>
        </w:r>
        <w:r>
          <w:rPr>
            <w:noProof/>
          </w:rPr>
          <w:tab/>
        </w:r>
        <w:r>
          <w:rPr>
            <w:noProof/>
          </w:rPr>
          <w:fldChar w:fldCharType="begin"/>
        </w:r>
        <w:r>
          <w:rPr>
            <w:noProof/>
          </w:rPr>
          <w:instrText xml:space="preserve"> PAGEREF _Toc106720475 \h </w:instrText>
        </w:r>
        <w:r>
          <w:rPr>
            <w:noProof/>
          </w:rPr>
        </w:r>
        <w:r>
          <w:rPr>
            <w:noProof/>
          </w:rPr>
          <w:fldChar w:fldCharType="separate"/>
        </w:r>
        <w:r>
          <w:rPr>
            <w:noProof/>
          </w:rPr>
          <w:t>3</w:t>
        </w:r>
        <w:r>
          <w:rPr>
            <w:noProof/>
          </w:rPr>
          <w:fldChar w:fldCharType="end"/>
        </w:r>
      </w:hyperlink>
    </w:p>
    <w:p w14:paraId="029846EC" w14:textId="77777777" w:rsidR="004F6D31" w:rsidRDefault="004F6D31">
      <w:pPr>
        <w:pStyle w:val="23"/>
        <w:rPr>
          <w:rFonts w:asciiTheme="minorHAnsi" w:eastAsiaTheme="minorEastAsia" w:hAnsiTheme="minorHAnsi" w:cstheme="minorBidi"/>
          <w:noProof/>
          <w:szCs w:val="22"/>
        </w:rPr>
      </w:pPr>
      <w:hyperlink w:anchor="_Toc106720476" w:history="1">
        <w:r w:rsidRPr="003247E7">
          <w:rPr>
            <w:rStyle w:val="affffff9"/>
            <w:noProof/>
            <w14:scene3d>
              <w14:camera w14:prst="orthographicFront"/>
              <w14:lightRig w14:rig="threePt" w14:dir="t">
                <w14:rot w14:lat="0" w14:lon="0" w14:rev="0"/>
              </w14:lightRig>
            </w14:scene3d>
          </w:rPr>
          <w:t>5.4</w:t>
        </w:r>
        <w:r w:rsidRPr="003247E7">
          <w:rPr>
            <w:rStyle w:val="affffff9"/>
            <w:rFonts w:hint="eastAsia"/>
            <w:noProof/>
          </w:rPr>
          <w:t xml:space="preserve"> 安全控制系统</w:t>
        </w:r>
        <w:r>
          <w:rPr>
            <w:noProof/>
          </w:rPr>
          <w:tab/>
        </w:r>
        <w:r>
          <w:rPr>
            <w:noProof/>
          </w:rPr>
          <w:fldChar w:fldCharType="begin"/>
        </w:r>
        <w:r>
          <w:rPr>
            <w:noProof/>
          </w:rPr>
          <w:instrText xml:space="preserve"> PAGEREF _Toc106720476 \h </w:instrText>
        </w:r>
        <w:r>
          <w:rPr>
            <w:noProof/>
          </w:rPr>
        </w:r>
        <w:r>
          <w:rPr>
            <w:noProof/>
          </w:rPr>
          <w:fldChar w:fldCharType="separate"/>
        </w:r>
        <w:r>
          <w:rPr>
            <w:noProof/>
          </w:rPr>
          <w:t>3</w:t>
        </w:r>
        <w:r>
          <w:rPr>
            <w:noProof/>
          </w:rPr>
          <w:fldChar w:fldCharType="end"/>
        </w:r>
      </w:hyperlink>
    </w:p>
    <w:p w14:paraId="26E59098"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7" w:history="1">
        <w:r w:rsidRPr="003247E7">
          <w:rPr>
            <w:rStyle w:val="affffff9"/>
            <w:noProof/>
          </w:rPr>
          <w:t>5.4.1</w:t>
        </w:r>
        <w:r w:rsidRPr="003247E7">
          <w:rPr>
            <w:rStyle w:val="affffff9"/>
            <w:rFonts w:hint="eastAsia"/>
            <w:noProof/>
          </w:rPr>
          <w:t xml:space="preserve"> 技术要求</w:t>
        </w:r>
        <w:r>
          <w:rPr>
            <w:noProof/>
          </w:rPr>
          <w:tab/>
        </w:r>
        <w:r>
          <w:rPr>
            <w:noProof/>
          </w:rPr>
          <w:fldChar w:fldCharType="begin"/>
        </w:r>
        <w:r>
          <w:rPr>
            <w:noProof/>
          </w:rPr>
          <w:instrText xml:space="preserve"> PAGEREF _Toc106720477 \h </w:instrText>
        </w:r>
        <w:r>
          <w:rPr>
            <w:noProof/>
          </w:rPr>
        </w:r>
        <w:r>
          <w:rPr>
            <w:noProof/>
          </w:rPr>
          <w:fldChar w:fldCharType="separate"/>
        </w:r>
        <w:r>
          <w:rPr>
            <w:noProof/>
          </w:rPr>
          <w:t>3</w:t>
        </w:r>
        <w:r>
          <w:rPr>
            <w:noProof/>
          </w:rPr>
          <w:fldChar w:fldCharType="end"/>
        </w:r>
      </w:hyperlink>
    </w:p>
    <w:p w14:paraId="4FE8EE4A" w14:textId="77777777" w:rsidR="004F6D31" w:rsidRDefault="004F6D31">
      <w:pPr>
        <w:pStyle w:val="23"/>
        <w:rPr>
          <w:rFonts w:asciiTheme="minorHAnsi" w:eastAsiaTheme="minorEastAsia" w:hAnsiTheme="minorHAnsi" w:cstheme="minorBidi"/>
          <w:noProof/>
          <w:szCs w:val="22"/>
        </w:rPr>
      </w:pPr>
      <w:hyperlink w:anchor="_Toc106720478" w:history="1">
        <w:r w:rsidRPr="003247E7">
          <w:rPr>
            <w:rStyle w:val="affffff9"/>
            <w:noProof/>
            <w14:scene3d>
              <w14:camera w14:prst="orthographicFront"/>
              <w14:lightRig w14:rig="threePt" w14:dir="t">
                <w14:rot w14:lat="0" w14:lon="0" w14:rev="0"/>
              </w14:lightRig>
            </w14:scene3d>
          </w:rPr>
          <w:t>5.5</w:t>
        </w:r>
        <w:r w:rsidRPr="003247E7">
          <w:rPr>
            <w:rStyle w:val="affffff9"/>
            <w:rFonts w:hint="eastAsia"/>
            <w:noProof/>
          </w:rPr>
          <w:t xml:space="preserve"> 人机界面系统</w:t>
        </w:r>
        <w:r w:rsidRPr="003247E7">
          <w:rPr>
            <w:rStyle w:val="affffff9"/>
            <w:noProof/>
          </w:rPr>
          <w:t>HMI</w:t>
        </w:r>
        <w:r>
          <w:rPr>
            <w:noProof/>
          </w:rPr>
          <w:tab/>
        </w:r>
        <w:r>
          <w:rPr>
            <w:noProof/>
          </w:rPr>
          <w:fldChar w:fldCharType="begin"/>
        </w:r>
        <w:r>
          <w:rPr>
            <w:noProof/>
          </w:rPr>
          <w:instrText xml:space="preserve"> PAGEREF _Toc106720478 \h </w:instrText>
        </w:r>
        <w:r>
          <w:rPr>
            <w:noProof/>
          </w:rPr>
        </w:r>
        <w:r>
          <w:rPr>
            <w:noProof/>
          </w:rPr>
          <w:fldChar w:fldCharType="separate"/>
        </w:r>
        <w:r>
          <w:rPr>
            <w:noProof/>
          </w:rPr>
          <w:t>3</w:t>
        </w:r>
        <w:r>
          <w:rPr>
            <w:noProof/>
          </w:rPr>
          <w:fldChar w:fldCharType="end"/>
        </w:r>
      </w:hyperlink>
    </w:p>
    <w:p w14:paraId="360A59E9"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79" w:history="1">
        <w:r w:rsidRPr="003247E7">
          <w:rPr>
            <w:rStyle w:val="affffff9"/>
            <w:noProof/>
          </w:rPr>
          <w:t>5.5.1</w:t>
        </w:r>
        <w:r w:rsidRPr="003247E7">
          <w:rPr>
            <w:rStyle w:val="affffff9"/>
            <w:rFonts w:hint="eastAsia"/>
            <w:noProof/>
          </w:rPr>
          <w:t xml:space="preserve"> 技术要求</w:t>
        </w:r>
        <w:r>
          <w:rPr>
            <w:noProof/>
          </w:rPr>
          <w:tab/>
        </w:r>
        <w:r>
          <w:rPr>
            <w:noProof/>
          </w:rPr>
          <w:fldChar w:fldCharType="begin"/>
        </w:r>
        <w:r>
          <w:rPr>
            <w:noProof/>
          </w:rPr>
          <w:instrText xml:space="preserve"> PAGEREF _Toc106720479 \h </w:instrText>
        </w:r>
        <w:r>
          <w:rPr>
            <w:noProof/>
          </w:rPr>
        </w:r>
        <w:r>
          <w:rPr>
            <w:noProof/>
          </w:rPr>
          <w:fldChar w:fldCharType="separate"/>
        </w:r>
        <w:r>
          <w:rPr>
            <w:noProof/>
          </w:rPr>
          <w:t>3</w:t>
        </w:r>
        <w:r>
          <w:rPr>
            <w:noProof/>
          </w:rPr>
          <w:fldChar w:fldCharType="end"/>
        </w:r>
      </w:hyperlink>
    </w:p>
    <w:p w14:paraId="46280EFE"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0" w:history="1">
        <w:r w:rsidRPr="003247E7">
          <w:rPr>
            <w:rStyle w:val="affffff9"/>
            <w:noProof/>
          </w:rPr>
          <w:t>5.5.2</w:t>
        </w:r>
        <w:r w:rsidRPr="003247E7">
          <w:rPr>
            <w:rStyle w:val="affffff9"/>
            <w:rFonts w:hint="eastAsia"/>
            <w:noProof/>
          </w:rPr>
          <w:t xml:space="preserve"> 控制参数的获取</w:t>
        </w:r>
        <w:r>
          <w:rPr>
            <w:noProof/>
          </w:rPr>
          <w:tab/>
        </w:r>
        <w:r>
          <w:rPr>
            <w:noProof/>
          </w:rPr>
          <w:fldChar w:fldCharType="begin"/>
        </w:r>
        <w:r>
          <w:rPr>
            <w:noProof/>
          </w:rPr>
          <w:instrText xml:space="preserve"> PAGEREF _Toc106720480 \h </w:instrText>
        </w:r>
        <w:r>
          <w:rPr>
            <w:noProof/>
          </w:rPr>
        </w:r>
        <w:r>
          <w:rPr>
            <w:noProof/>
          </w:rPr>
          <w:fldChar w:fldCharType="separate"/>
        </w:r>
        <w:r>
          <w:rPr>
            <w:noProof/>
          </w:rPr>
          <w:t>3</w:t>
        </w:r>
        <w:r>
          <w:rPr>
            <w:noProof/>
          </w:rPr>
          <w:fldChar w:fldCharType="end"/>
        </w:r>
      </w:hyperlink>
    </w:p>
    <w:p w14:paraId="09D40DD4"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1" w:history="1">
        <w:r w:rsidRPr="003247E7">
          <w:rPr>
            <w:rStyle w:val="affffff9"/>
            <w:noProof/>
          </w:rPr>
          <w:t>5.5.3</w:t>
        </w:r>
        <w:r w:rsidRPr="003247E7">
          <w:rPr>
            <w:rStyle w:val="affffff9"/>
            <w:rFonts w:hint="eastAsia"/>
            <w:noProof/>
          </w:rPr>
          <w:t xml:space="preserve"> 生产工艺过程的设定</w:t>
        </w:r>
        <w:r>
          <w:rPr>
            <w:noProof/>
          </w:rPr>
          <w:tab/>
        </w:r>
        <w:r>
          <w:rPr>
            <w:noProof/>
          </w:rPr>
          <w:fldChar w:fldCharType="begin"/>
        </w:r>
        <w:r>
          <w:rPr>
            <w:noProof/>
          </w:rPr>
          <w:instrText xml:space="preserve"> PAGEREF _Toc106720481 \h </w:instrText>
        </w:r>
        <w:r>
          <w:rPr>
            <w:noProof/>
          </w:rPr>
        </w:r>
        <w:r>
          <w:rPr>
            <w:noProof/>
          </w:rPr>
          <w:fldChar w:fldCharType="separate"/>
        </w:r>
        <w:r>
          <w:rPr>
            <w:noProof/>
          </w:rPr>
          <w:t>4</w:t>
        </w:r>
        <w:r>
          <w:rPr>
            <w:noProof/>
          </w:rPr>
          <w:fldChar w:fldCharType="end"/>
        </w:r>
      </w:hyperlink>
    </w:p>
    <w:p w14:paraId="2723328B"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2" w:history="1">
        <w:r w:rsidRPr="003247E7">
          <w:rPr>
            <w:rStyle w:val="affffff9"/>
            <w:noProof/>
          </w:rPr>
          <w:t>5.5.4</w:t>
        </w:r>
        <w:r w:rsidRPr="003247E7">
          <w:rPr>
            <w:rStyle w:val="affffff9"/>
            <w:rFonts w:hint="eastAsia"/>
            <w:noProof/>
          </w:rPr>
          <w:t xml:space="preserve"> 挤压速度、压余厚度的设定</w:t>
        </w:r>
        <w:r>
          <w:rPr>
            <w:noProof/>
          </w:rPr>
          <w:tab/>
        </w:r>
        <w:r>
          <w:rPr>
            <w:noProof/>
          </w:rPr>
          <w:fldChar w:fldCharType="begin"/>
        </w:r>
        <w:r>
          <w:rPr>
            <w:noProof/>
          </w:rPr>
          <w:instrText xml:space="preserve"> PAGEREF _Toc106720482 \h </w:instrText>
        </w:r>
        <w:r>
          <w:rPr>
            <w:noProof/>
          </w:rPr>
        </w:r>
        <w:r>
          <w:rPr>
            <w:noProof/>
          </w:rPr>
          <w:fldChar w:fldCharType="separate"/>
        </w:r>
        <w:r>
          <w:rPr>
            <w:noProof/>
          </w:rPr>
          <w:t>4</w:t>
        </w:r>
        <w:r>
          <w:rPr>
            <w:noProof/>
          </w:rPr>
          <w:fldChar w:fldCharType="end"/>
        </w:r>
      </w:hyperlink>
    </w:p>
    <w:p w14:paraId="0C56BEA3"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3" w:history="1">
        <w:r w:rsidRPr="003247E7">
          <w:rPr>
            <w:rStyle w:val="affffff9"/>
            <w:noProof/>
          </w:rPr>
          <w:t>5.5.5</w:t>
        </w:r>
        <w:r w:rsidRPr="003247E7">
          <w:rPr>
            <w:rStyle w:val="affffff9"/>
            <w:rFonts w:hint="eastAsia"/>
            <w:noProof/>
          </w:rPr>
          <w:t xml:space="preserve"> 设备状态信息显示</w:t>
        </w:r>
        <w:r>
          <w:rPr>
            <w:noProof/>
          </w:rPr>
          <w:tab/>
        </w:r>
        <w:r>
          <w:rPr>
            <w:noProof/>
          </w:rPr>
          <w:fldChar w:fldCharType="begin"/>
        </w:r>
        <w:r>
          <w:rPr>
            <w:noProof/>
          </w:rPr>
          <w:instrText xml:space="preserve"> PAGEREF _Toc106720483 \h </w:instrText>
        </w:r>
        <w:r>
          <w:rPr>
            <w:noProof/>
          </w:rPr>
        </w:r>
        <w:r>
          <w:rPr>
            <w:noProof/>
          </w:rPr>
          <w:fldChar w:fldCharType="separate"/>
        </w:r>
        <w:r>
          <w:rPr>
            <w:noProof/>
          </w:rPr>
          <w:t>4</w:t>
        </w:r>
        <w:r>
          <w:rPr>
            <w:noProof/>
          </w:rPr>
          <w:fldChar w:fldCharType="end"/>
        </w:r>
      </w:hyperlink>
    </w:p>
    <w:p w14:paraId="76DC3945"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4" w:history="1">
        <w:r w:rsidRPr="003247E7">
          <w:rPr>
            <w:rStyle w:val="affffff9"/>
            <w:noProof/>
          </w:rPr>
          <w:t>5.5.6</w:t>
        </w:r>
        <w:r w:rsidRPr="003247E7">
          <w:rPr>
            <w:rStyle w:val="affffff9"/>
            <w:rFonts w:hint="eastAsia"/>
            <w:noProof/>
          </w:rPr>
          <w:t xml:space="preserve"> 故障报警</w:t>
        </w:r>
        <w:r>
          <w:rPr>
            <w:noProof/>
          </w:rPr>
          <w:tab/>
        </w:r>
        <w:r>
          <w:rPr>
            <w:noProof/>
          </w:rPr>
          <w:fldChar w:fldCharType="begin"/>
        </w:r>
        <w:r>
          <w:rPr>
            <w:noProof/>
          </w:rPr>
          <w:instrText xml:space="preserve"> PAGEREF _Toc106720484 \h </w:instrText>
        </w:r>
        <w:r>
          <w:rPr>
            <w:noProof/>
          </w:rPr>
        </w:r>
        <w:r>
          <w:rPr>
            <w:noProof/>
          </w:rPr>
          <w:fldChar w:fldCharType="separate"/>
        </w:r>
        <w:r>
          <w:rPr>
            <w:noProof/>
          </w:rPr>
          <w:t>4</w:t>
        </w:r>
        <w:r>
          <w:rPr>
            <w:noProof/>
          </w:rPr>
          <w:fldChar w:fldCharType="end"/>
        </w:r>
      </w:hyperlink>
    </w:p>
    <w:p w14:paraId="798E05E6"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5" w:history="1">
        <w:r w:rsidRPr="003247E7">
          <w:rPr>
            <w:rStyle w:val="affffff9"/>
            <w:noProof/>
          </w:rPr>
          <w:t>5.5.7</w:t>
        </w:r>
        <w:r w:rsidRPr="003247E7">
          <w:rPr>
            <w:rStyle w:val="affffff9"/>
            <w:rFonts w:hint="eastAsia"/>
            <w:noProof/>
          </w:rPr>
          <w:t xml:space="preserve"> 运行故障报警</w:t>
        </w:r>
        <w:r>
          <w:rPr>
            <w:noProof/>
          </w:rPr>
          <w:tab/>
        </w:r>
        <w:r>
          <w:rPr>
            <w:noProof/>
          </w:rPr>
          <w:fldChar w:fldCharType="begin"/>
        </w:r>
        <w:r>
          <w:rPr>
            <w:noProof/>
          </w:rPr>
          <w:instrText xml:space="preserve"> PAGEREF _Toc106720485 \h </w:instrText>
        </w:r>
        <w:r>
          <w:rPr>
            <w:noProof/>
          </w:rPr>
        </w:r>
        <w:r>
          <w:rPr>
            <w:noProof/>
          </w:rPr>
          <w:fldChar w:fldCharType="separate"/>
        </w:r>
        <w:r>
          <w:rPr>
            <w:noProof/>
          </w:rPr>
          <w:t>4</w:t>
        </w:r>
        <w:r>
          <w:rPr>
            <w:noProof/>
          </w:rPr>
          <w:fldChar w:fldCharType="end"/>
        </w:r>
      </w:hyperlink>
    </w:p>
    <w:p w14:paraId="58852FE1" w14:textId="77777777" w:rsidR="004F6D31" w:rsidRDefault="004F6D31">
      <w:pPr>
        <w:pStyle w:val="30"/>
        <w:tabs>
          <w:tab w:val="right" w:leader="dot" w:pos="9344"/>
        </w:tabs>
        <w:rPr>
          <w:rFonts w:asciiTheme="minorHAnsi" w:eastAsiaTheme="minorEastAsia" w:hAnsiTheme="minorHAnsi" w:cstheme="minorBidi"/>
          <w:noProof/>
          <w:szCs w:val="22"/>
        </w:rPr>
      </w:pPr>
      <w:hyperlink w:anchor="_Toc106720486" w:history="1">
        <w:r w:rsidRPr="003247E7">
          <w:rPr>
            <w:rStyle w:val="affffff9"/>
            <w:noProof/>
          </w:rPr>
          <w:t>5.5.8</w:t>
        </w:r>
        <w:r w:rsidRPr="003247E7">
          <w:rPr>
            <w:rStyle w:val="affffff9"/>
            <w:rFonts w:hint="eastAsia"/>
            <w:noProof/>
          </w:rPr>
          <w:t xml:space="preserve"> 操作报警提示</w:t>
        </w:r>
        <w:r>
          <w:rPr>
            <w:noProof/>
          </w:rPr>
          <w:tab/>
        </w:r>
        <w:r>
          <w:rPr>
            <w:noProof/>
          </w:rPr>
          <w:fldChar w:fldCharType="begin"/>
        </w:r>
        <w:r>
          <w:rPr>
            <w:noProof/>
          </w:rPr>
          <w:instrText xml:space="preserve"> PAGEREF _Toc106720486 \h </w:instrText>
        </w:r>
        <w:r>
          <w:rPr>
            <w:noProof/>
          </w:rPr>
        </w:r>
        <w:r>
          <w:rPr>
            <w:noProof/>
          </w:rPr>
          <w:fldChar w:fldCharType="separate"/>
        </w:r>
        <w:r>
          <w:rPr>
            <w:noProof/>
          </w:rPr>
          <w:t>4</w:t>
        </w:r>
        <w:r>
          <w:rPr>
            <w:noProof/>
          </w:rPr>
          <w:fldChar w:fldCharType="end"/>
        </w:r>
      </w:hyperlink>
    </w:p>
    <w:p w14:paraId="6F55873C" w14:textId="3D5275EB" w:rsidR="00241F76" w:rsidRPr="00241F76" w:rsidRDefault="00241F76" w:rsidP="008267C1">
      <w:pPr>
        <w:pStyle w:val="affff7"/>
        <w:spacing w:line="300" w:lineRule="exact"/>
        <w:ind w:firstLine="420"/>
        <w:rPr>
          <w:rFonts w:asciiTheme="minorHAnsi" w:eastAsiaTheme="minorEastAsia" w:hAnsiTheme="minorHAnsi" w:cstheme="minorBidi"/>
          <w:szCs w:val="22"/>
        </w:rPr>
      </w:pPr>
      <w:r w:rsidRPr="00241F76">
        <w:fldChar w:fldCharType="end"/>
      </w:r>
      <w:bookmarkStart w:id="26" w:name="muci"/>
      <w:bookmarkEnd w:id="26"/>
      <w:r w:rsidRPr="00241F76">
        <w:fldChar w:fldCharType="begin"/>
      </w:r>
      <w:r w:rsidRPr="00241F76">
        <w:instrText xml:space="preserve"> TOC \o "9-9" \h \t "标准文件_正文表标题,1,标准文件_附录表标题,1" </w:instrText>
      </w:r>
      <w:r w:rsidRPr="00241F76">
        <w:fldChar w:fldCharType="separate"/>
      </w:r>
    </w:p>
    <w:p w14:paraId="5D663C9D" w14:textId="3A522B88" w:rsidR="00241F76" w:rsidRPr="00241F76" w:rsidRDefault="00241F76" w:rsidP="00241F76">
      <w:pPr>
        <w:pStyle w:val="affff7"/>
        <w:spacing w:line="300" w:lineRule="exact"/>
        <w:ind w:firstLine="420"/>
        <w:sectPr w:rsidR="00241F76" w:rsidRPr="00241F76" w:rsidSect="00241F76">
          <w:headerReference w:type="even" r:id="rId13"/>
          <w:headerReference w:type="default" r:id="rId14"/>
          <w:footerReference w:type="default" r:id="rId15"/>
          <w:pgSz w:w="11906" w:h="16838" w:code="9"/>
          <w:pgMar w:top="2410" w:right="1134" w:bottom="1134" w:left="1134" w:header="1418" w:footer="1134" w:gutter="284"/>
          <w:pgNumType w:fmt="upperRoman" w:start="1"/>
          <w:cols w:space="425"/>
          <w:formProt w:val="0"/>
          <w:docGrid w:linePitch="312"/>
        </w:sectPr>
      </w:pPr>
      <w:r w:rsidRPr="00241F76">
        <w:fldChar w:fldCharType="end"/>
      </w:r>
    </w:p>
    <w:p w14:paraId="524E8493" w14:textId="43744C8E" w:rsidR="00182BA9" w:rsidRDefault="00182BA9" w:rsidP="00182BA9">
      <w:pPr>
        <w:pStyle w:val="a6"/>
        <w:spacing w:after="360"/>
      </w:pPr>
      <w:bookmarkStart w:id="27" w:name="BookMark2"/>
      <w:bookmarkStart w:id="28" w:name="_Toc106720448"/>
      <w:bookmarkEnd w:id="22"/>
      <w:r w:rsidRPr="00182BA9">
        <w:rPr>
          <w:spacing w:val="320"/>
        </w:rPr>
        <w:lastRenderedPageBreak/>
        <w:t>前</w:t>
      </w:r>
      <w:r>
        <w:t>言</w:t>
      </w:r>
      <w:bookmarkEnd w:id="23"/>
      <w:bookmarkEnd w:id="24"/>
      <w:bookmarkEnd w:id="25"/>
      <w:bookmarkEnd w:id="28"/>
    </w:p>
    <w:p w14:paraId="2940EE32" w14:textId="77777777" w:rsidR="00182BA9" w:rsidRDefault="00182BA9" w:rsidP="00182BA9">
      <w:pPr>
        <w:pStyle w:val="affff7"/>
        <w:ind w:firstLine="420"/>
      </w:pPr>
      <w:r>
        <w:rPr>
          <w:rFonts w:hint="eastAsia"/>
        </w:rPr>
        <w:t>本文件按照GB/T 1.1—2020《标准化工作导则  第1部分：标准化文件的结构和起草规则》的规定起草。</w:t>
      </w:r>
    </w:p>
    <w:p w14:paraId="628296CE" w14:textId="5A5869CE" w:rsidR="009C5DAC" w:rsidRDefault="009C5DAC" w:rsidP="00182BA9">
      <w:pPr>
        <w:pStyle w:val="affff7"/>
        <w:ind w:firstLine="420"/>
        <w:rPr>
          <w:rFonts w:hint="eastAsia"/>
        </w:rPr>
      </w:pPr>
      <w:r>
        <w:rPr>
          <w:rFonts w:hint="eastAsia"/>
        </w:rPr>
        <w:t>请注意本文件的某些内容可能涉及专利，本文件的发布机构不承担识别专利的责任。</w:t>
      </w:r>
    </w:p>
    <w:p w14:paraId="1A067E31" w14:textId="77777777" w:rsidR="00182BA9" w:rsidRDefault="00182BA9" w:rsidP="00182BA9">
      <w:pPr>
        <w:pStyle w:val="affff7"/>
        <w:ind w:firstLine="420"/>
      </w:pPr>
      <w:r>
        <w:rPr>
          <w:rFonts w:hint="eastAsia"/>
        </w:rPr>
        <w:t>本文件由</w:t>
      </w:r>
      <w:r w:rsidR="00B50763" w:rsidRPr="00B50763">
        <w:rPr>
          <w:rFonts w:hint="eastAsia"/>
        </w:rPr>
        <w:t>中国机械工业联合会</w:t>
      </w:r>
      <w:r>
        <w:rPr>
          <w:rFonts w:hint="eastAsia"/>
        </w:rPr>
        <w:t>提出。</w:t>
      </w:r>
    </w:p>
    <w:p w14:paraId="0623EF40" w14:textId="77777777" w:rsidR="00182BA9" w:rsidRDefault="00182BA9" w:rsidP="00182BA9">
      <w:pPr>
        <w:pStyle w:val="affff7"/>
        <w:ind w:firstLine="420"/>
      </w:pPr>
      <w:r>
        <w:rPr>
          <w:rFonts w:hint="eastAsia"/>
        </w:rPr>
        <w:t>本文件由</w:t>
      </w:r>
      <w:r w:rsidR="00B50763" w:rsidRPr="00B50763">
        <w:rPr>
          <w:rFonts w:hint="eastAsia"/>
        </w:rPr>
        <w:t>全国冶金设备标准化技术委员会（SAC/TC409）</w:t>
      </w:r>
      <w:r>
        <w:rPr>
          <w:rFonts w:hint="eastAsia"/>
        </w:rPr>
        <w:t>归口。</w:t>
      </w:r>
    </w:p>
    <w:p w14:paraId="2B9E2EBC" w14:textId="62585223" w:rsidR="00182BA9" w:rsidRDefault="00182BA9" w:rsidP="00182BA9">
      <w:pPr>
        <w:pStyle w:val="affff7"/>
        <w:ind w:firstLine="420"/>
      </w:pPr>
      <w:r>
        <w:rPr>
          <w:rFonts w:hint="eastAsia"/>
        </w:rPr>
        <w:t>本文件起草单位：</w:t>
      </w:r>
      <w:r w:rsidR="00946DDE" w:rsidRPr="00946DDE">
        <w:rPr>
          <w:rFonts w:hint="eastAsia"/>
        </w:rPr>
        <w:t>太原重工股份有限公司</w:t>
      </w:r>
      <w:r w:rsidR="00467737">
        <w:rPr>
          <w:rFonts w:hint="eastAsia"/>
        </w:rPr>
        <w:t>、</w:t>
      </w:r>
      <w:r w:rsidR="00467737" w:rsidRPr="00467737">
        <w:rPr>
          <w:rFonts w:hint="eastAsia"/>
        </w:rPr>
        <w:t>太重（天津）滨海重型机械有限公司</w:t>
      </w:r>
    </w:p>
    <w:p w14:paraId="6E73BCE2" w14:textId="77777777" w:rsidR="00182BA9" w:rsidRDefault="00182BA9" w:rsidP="00182BA9">
      <w:pPr>
        <w:pStyle w:val="affff7"/>
        <w:ind w:firstLine="420"/>
      </w:pPr>
      <w:r>
        <w:rPr>
          <w:rFonts w:hint="eastAsia"/>
        </w:rPr>
        <w:t>本文件主要起草人：</w:t>
      </w:r>
    </w:p>
    <w:p w14:paraId="69221B17" w14:textId="6838B4F2" w:rsidR="00182BA9" w:rsidRDefault="009C5DAC" w:rsidP="00182BA9">
      <w:pPr>
        <w:pStyle w:val="affff7"/>
        <w:ind w:firstLine="420"/>
      </w:pPr>
      <w:r>
        <w:rPr>
          <w:rFonts w:hint="eastAsia"/>
        </w:rPr>
        <w:t>本文件为首次发布。</w:t>
      </w:r>
    </w:p>
    <w:p w14:paraId="5C763E42" w14:textId="77777777" w:rsidR="00182BA9" w:rsidRPr="00182BA9" w:rsidRDefault="00182BA9" w:rsidP="00182BA9">
      <w:pPr>
        <w:pStyle w:val="affff7"/>
        <w:ind w:firstLine="420"/>
        <w:sectPr w:rsidR="00182BA9" w:rsidRPr="00182BA9" w:rsidSect="00241F76">
          <w:pgSz w:w="11906" w:h="16838" w:code="9"/>
          <w:pgMar w:top="2410" w:right="1134" w:bottom="1134" w:left="1134" w:header="1418" w:footer="1134" w:gutter="284"/>
          <w:pgNumType w:fmt="upperRoman"/>
          <w:cols w:space="425"/>
          <w:formProt w:val="0"/>
          <w:docGrid w:linePitch="312"/>
        </w:sectPr>
      </w:pPr>
    </w:p>
    <w:p w14:paraId="3F3F6250" w14:textId="77777777" w:rsidR="00894836" w:rsidRPr="0064528D" w:rsidRDefault="00894836" w:rsidP="00093D25">
      <w:pPr>
        <w:spacing w:line="20" w:lineRule="exact"/>
        <w:jc w:val="center"/>
        <w:rPr>
          <w:rFonts w:ascii="黑体" w:eastAsia="黑体" w:hAnsi="黑体"/>
          <w:sz w:val="32"/>
          <w:szCs w:val="32"/>
        </w:rPr>
      </w:pPr>
      <w:bookmarkStart w:id="29" w:name="BookMark4"/>
      <w:bookmarkEnd w:id="27"/>
    </w:p>
    <w:p w14:paraId="7DAB65F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2D69267E06340C8BD697289261FA93E"/>
        </w:placeholder>
      </w:sdtPr>
      <w:sdtContent>
        <w:bookmarkStart w:id="30" w:name="NEW_STAND_NAME" w:displacedByCustomXml="prev"/>
        <w:p w14:paraId="33737279" w14:textId="77777777" w:rsidR="00F26B7E" w:rsidRPr="00F26B7E" w:rsidRDefault="00B50763" w:rsidP="009E7D48">
          <w:pPr>
            <w:pStyle w:val="afffffffff3"/>
            <w:spacing w:beforeLines="1" w:before="2" w:afterLines="220" w:after="528"/>
          </w:pPr>
          <w:r>
            <w:rPr>
              <w:lang w:bidi="en-US"/>
            </w:rPr>
            <w:t>重型</w:t>
          </w:r>
          <w:r>
            <w:rPr>
              <w:rFonts w:hint="eastAsia"/>
              <w:lang w:bidi="en-US"/>
            </w:rPr>
            <w:t>挤压</w:t>
          </w:r>
          <w:r>
            <w:rPr>
              <w:lang w:bidi="en-US"/>
            </w:rPr>
            <w:t>机</w:t>
          </w:r>
          <w:r>
            <w:rPr>
              <w:rFonts w:hint="eastAsia"/>
              <w:lang w:bidi="en-US"/>
            </w:rPr>
            <w:t>自动化系统通用设计规范</w:t>
          </w:r>
        </w:p>
      </w:sdtContent>
    </w:sdt>
    <w:bookmarkEnd w:id="30" w:displacedByCustomXml="prev"/>
    <w:p w14:paraId="6EFB5935" w14:textId="77777777" w:rsidR="00E2552F" w:rsidRDefault="00E2552F" w:rsidP="00A77CCB">
      <w:pPr>
        <w:pStyle w:val="affd"/>
        <w:spacing w:before="240" w:after="240"/>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106016203"/>
      <w:bookmarkStart w:id="40" w:name="_Toc106021260"/>
      <w:bookmarkStart w:id="41" w:name="_Toc106021287"/>
      <w:bookmarkStart w:id="42" w:name="_Toc106720449"/>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14:paraId="3B9A2A82" w14:textId="7806A99B" w:rsidR="00B50763" w:rsidRDefault="00B50763" w:rsidP="00B50763">
      <w:pPr>
        <w:pStyle w:val="afffffffffff7"/>
        <w:tabs>
          <w:tab w:val="clear" w:pos="4201"/>
          <w:tab w:val="clear" w:pos="9298"/>
          <w:tab w:val="center" w:pos="4887"/>
        </w:tabs>
        <w:rPr>
          <w:rFonts w:hAnsi="宋体"/>
          <w:szCs w:val="21"/>
        </w:rPr>
      </w:pPr>
      <w:bookmarkStart w:id="43" w:name="_Toc17233326"/>
      <w:bookmarkStart w:id="44" w:name="_Toc17233334"/>
      <w:bookmarkStart w:id="45" w:name="_Toc24884212"/>
      <w:bookmarkStart w:id="46" w:name="_Toc24884219"/>
      <w:bookmarkStart w:id="47" w:name="_Toc26648466"/>
      <w:r>
        <w:rPr>
          <w:rFonts w:hAnsi="宋体" w:hint="eastAsia"/>
          <w:szCs w:val="21"/>
        </w:rPr>
        <w:t>本文件规定了重型挤压机</w:t>
      </w:r>
      <w:r w:rsidRPr="00CD6733">
        <w:rPr>
          <w:rFonts w:hint="eastAsia"/>
          <w:color w:val="000000"/>
          <w:szCs w:val="21"/>
        </w:rPr>
        <w:t>自动化系统的</w:t>
      </w:r>
      <w:r w:rsidR="009C5DAC">
        <w:rPr>
          <w:rFonts w:hint="eastAsia"/>
          <w:color w:val="000000"/>
          <w:szCs w:val="21"/>
        </w:rPr>
        <w:t>组成和功能、技术要求</w:t>
      </w:r>
      <w:r>
        <w:rPr>
          <w:rFonts w:hAnsi="宋体" w:hint="eastAsia"/>
          <w:szCs w:val="21"/>
        </w:rPr>
        <w:t>。</w:t>
      </w:r>
    </w:p>
    <w:p w14:paraId="245D9891" w14:textId="4AC13610" w:rsidR="00B50763" w:rsidRPr="00B50763" w:rsidRDefault="00B50763" w:rsidP="00B50763">
      <w:pPr>
        <w:pStyle w:val="affff7"/>
        <w:ind w:firstLine="420"/>
        <w:rPr>
          <w:color w:val="000000"/>
          <w:szCs w:val="21"/>
        </w:rPr>
      </w:pPr>
      <w:r>
        <w:rPr>
          <w:rFonts w:hAnsi="宋体"/>
          <w:szCs w:val="21"/>
        </w:rPr>
        <w:t>本</w:t>
      </w:r>
      <w:r>
        <w:rPr>
          <w:rFonts w:hAnsi="宋体" w:hint="eastAsia"/>
          <w:szCs w:val="21"/>
        </w:rPr>
        <w:t>文件</w:t>
      </w:r>
      <w:r>
        <w:rPr>
          <w:rFonts w:hAnsi="宋体"/>
          <w:szCs w:val="21"/>
        </w:rPr>
        <w:t>适用于</w:t>
      </w:r>
      <w:r>
        <w:rPr>
          <w:rFonts w:hAnsi="宋体" w:hint="eastAsia"/>
          <w:szCs w:val="21"/>
        </w:rPr>
        <w:t>液压传动的</w:t>
      </w:r>
      <w:r>
        <w:rPr>
          <w:rFonts w:hAnsi="宋体"/>
          <w:szCs w:val="21"/>
        </w:rPr>
        <w:t>重型</w:t>
      </w:r>
      <w:r>
        <w:rPr>
          <w:rFonts w:hAnsi="宋体" w:hint="eastAsia"/>
          <w:szCs w:val="21"/>
        </w:rPr>
        <w:t>挤压</w:t>
      </w:r>
      <w:r>
        <w:rPr>
          <w:rFonts w:hAnsi="宋体"/>
          <w:szCs w:val="21"/>
        </w:rPr>
        <w:t>机</w:t>
      </w:r>
      <w:r>
        <w:rPr>
          <w:rFonts w:hAnsi="宋体" w:hint="eastAsia"/>
          <w:szCs w:val="21"/>
        </w:rPr>
        <w:t>自动化系统设计</w:t>
      </w:r>
      <w:r w:rsidRPr="00CD6733">
        <w:rPr>
          <w:rFonts w:hint="eastAsia"/>
          <w:color w:val="000000"/>
          <w:szCs w:val="21"/>
        </w:rPr>
        <w:t>。</w:t>
      </w:r>
    </w:p>
    <w:p w14:paraId="35B2B643" w14:textId="77777777" w:rsidR="00E2552F" w:rsidRDefault="00E2552F" w:rsidP="00A77CCB">
      <w:pPr>
        <w:pStyle w:val="affd"/>
        <w:spacing w:before="240" w:after="240"/>
      </w:pPr>
      <w:bookmarkStart w:id="48" w:name="_Toc26718931"/>
      <w:bookmarkStart w:id="49" w:name="_Toc26986531"/>
      <w:bookmarkStart w:id="50" w:name="_Toc26986772"/>
      <w:bookmarkStart w:id="51" w:name="_Toc106016204"/>
      <w:bookmarkStart w:id="52" w:name="_Toc106021261"/>
      <w:bookmarkStart w:id="53" w:name="_Toc106021288"/>
      <w:bookmarkStart w:id="54" w:name="_Toc106720450"/>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366D87D4AB6B499CB7E94C407F14242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406FC09" w14:textId="77777777" w:rsidR="00D9060C" w:rsidRDefault="00C020FB" w:rsidP="00D9060C">
          <w:pPr>
            <w:pStyle w:val="a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FFBAFD" w14:textId="31A35B30" w:rsidR="00B50763" w:rsidRDefault="000E10C7" w:rsidP="00B50763">
      <w:pPr>
        <w:pStyle w:val="afffffffffff7"/>
        <w:tabs>
          <w:tab w:val="clear" w:pos="4201"/>
          <w:tab w:val="clear" w:pos="9298"/>
        </w:tabs>
        <w:rPr>
          <w:rFonts w:hint="eastAsia"/>
          <w:color w:val="000000"/>
        </w:rPr>
      </w:pPr>
      <w:r>
        <w:rPr>
          <w:rFonts w:hint="eastAsia"/>
          <w:color w:val="000000"/>
        </w:rPr>
        <w:t xml:space="preserve">GB 14050  </w:t>
      </w:r>
      <w:r w:rsidR="00EE4D3A">
        <w:rPr>
          <w:rFonts w:hint="eastAsia"/>
          <w:color w:val="000000"/>
        </w:rPr>
        <w:t xml:space="preserve">                 </w:t>
      </w:r>
      <w:r>
        <w:rPr>
          <w:rFonts w:hint="eastAsia"/>
          <w:color w:val="000000"/>
        </w:rPr>
        <w:t>系统接地的型式及安全技术要求</w:t>
      </w:r>
    </w:p>
    <w:p w14:paraId="718C549B" w14:textId="4AA5BF32" w:rsidR="00A9047A" w:rsidRPr="00B50763" w:rsidRDefault="00A9047A" w:rsidP="00B50763">
      <w:pPr>
        <w:pStyle w:val="afffffffffff7"/>
        <w:tabs>
          <w:tab w:val="clear" w:pos="4201"/>
          <w:tab w:val="clear" w:pos="9298"/>
        </w:tabs>
        <w:rPr>
          <w:noProof/>
          <w:color w:val="000000"/>
          <w:szCs w:val="20"/>
        </w:rPr>
      </w:pPr>
      <w:r w:rsidRPr="00D24C46">
        <w:rPr>
          <w:rFonts w:hint="eastAsia"/>
        </w:rPr>
        <w:t>GB</w:t>
      </w:r>
      <w:r>
        <w:rPr>
          <w:rFonts w:hint="eastAsia"/>
        </w:rPr>
        <w:t xml:space="preserve"> </w:t>
      </w:r>
      <w:r w:rsidRPr="00D24C46">
        <w:rPr>
          <w:rFonts w:hint="eastAsia"/>
        </w:rPr>
        <w:t>17120-2012</w:t>
      </w:r>
      <w:r>
        <w:rPr>
          <w:rFonts w:hint="eastAsia"/>
        </w:rPr>
        <w:t xml:space="preserve">              </w:t>
      </w:r>
      <w:r>
        <w:rPr>
          <w:rFonts w:hAnsi="宋体"/>
          <w:szCs w:val="21"/>
        </w:rPr>
        <w:t>锻压机械  安全技术条件</w:t>
      </w:r>
    </w:p>
    <w:p w14:paraId="7FB54DF4" w14:textId="53A4BD7A" w:rsidR="00B50763" w:rsidRPr="00EE4D3A" w:rsidRDefault="00B50763" w:rsidP="00B50763">
      <w:pPr>
        <w:pStyle w:val="afffffffffff7"/>
        <w:tabs>
          <w:tab w:val="clear" w:pos="4201"/>
          <w:tab w:val="clear" w:pos="9298"/>
        </w:tabs>
        <w:rPr>
          <w:rFonts w:hint="eastAsia"/>
          <w:noProof/>
          <w:color w:val="000000"/>
          <w:szCs w:val="20"/>
        </w:rPr>
      </w:pPr>
      <w:r w:rsidRPr="00EE4D3A">
        <w:rPr>
          <w:noProof/>
          <w:color w:val="000000"/>
          <w:szCs w:val="20"/>
        </w:rPr>
        <w:t>GB 50054-2011</w:t>
      </w:r>
      <w:r w:rsidRPr="00EE4D3A">
        <w:rPr>
          <w:rFonts w:hint="eastAsia"/>
          <w:noProof/>
          <w:color w:val="000000"/>
          <w:szCs w:val="20"/>
        </w:rPr>
        <w:tab/>
      </w:r>
      <w:r w:rsidRPr="00EE4D3A">
        <w:rPr>
          <w:rFonts w:hint="eastAsia"/>
          <w:noProof/>
          <w:color w:val="000000"/>
          <w:szCs w:val="20"/>
        </w:rPr>
        <w:tab/>
      </w:r>
      <w:r w:rsidRPr="00EE4D3A">
        <w:rPr>
          <w:noProof/>
          <w:color w:val="000000"/>
          <w:szCs w:val="20"/>
        </w:rPr>
        <w:t xml:space="preserve">       </w:t>
      </w:r>
      <w:r w:rsidRPr="00EE4D3A">
        <w:rPr>
          <w:rFonts w:hint="eastAsia"/>
          <w:noProof/>
          <w:color w:val="000000"/>
          <w:szCs w:val="20"/>
        </w:rPr>
        <w:t>低压配电设计规范</w:t>
      </w:r>
    </w:p>
    <w:p w14:paraId="293D31F5" w14:textId="2C028C9C" w:rsidR="000E10C7" w:rsidRPr="00EE4D3A" w:rsidRDefault="000E10C7" w:rsidP="00B50763">
      <w:pPr>
        <w:pStyle w:val="afffffffffff7"/>
        <w:tabs>
          <w:tab w:val="clear" w:pos="4201"/>
          <w:tab w:val="clear" w:pos="9298"/>
        </w:tabs>
        <w:rPr>
          <w:rFonts w:hint="eastAsia"/>
          <w:noProof/>
          <w:color w:val="000000"/>
          <w:szCs w:val="20"/>
        </w:rPr>
      </w:pPr>
      <w:r w:rsidRPr="00EE4D3A">
        <w:rPr>
          <w:rFonts w:hint="eastAsia"/>
          <w:color w:val="000000"/>
        </w:rPr>
        <w:t xml:space="preserve">GB 50065  </w:t>
      </w:r>
      <w:r w:rsidR="00EE4D3A" w:rsidRPr="00EE4D3A">
        <w:rPr>
          <w:rFonts w:hint="eastAsia"/>
          <w:color w:val="000000"/>
        </w:rPr>
        <w:t xml:space="preserve">                 </w:t>
      </w:r>
      <w:r w:rsidRPr="00EE4D3A">
        <w:rPr>
          <w:rFonts w:hint="eastAsia"/>
          <w:color w:val="000000"/>
        </w:rPr>
        <w:t>交流电气装置的接地设计规范</w:t>
      </w:r>
    </w:p>
    <w:p w14:paraId="69289C24" w14:textId="77777777" w:rsidR="00B50763" w:rsidRDefault="00B50763" w:rsidP="00B50763">
      <w:pPr>
        <w:pStyle w:val="afffffffffff7"/>
        <w:tabs>
          <w:tab w:val="clear" w:pos="4201"/>
          <w:tab w:val="clear" w:pos="9298"/>
        </w:tabs>
        <w:rPr>
          <w:rFonts w:hint="eastAsia"/>
          <w:noProof/>
          <w:color w:val="000000"/>
          <w:szCs w:val="20"/>
        </w:rPr>
      </w:pPr>
      <w:r w:rsidRPr="00EE4D3A">
        <w:rPr>
          <w:noProof/>
          <w:color w:val="000000"/>
          <w:szCs w:val="20"/>
        </w:rPr>
        <w:t>GB/T 5226.1</w:t>
      </w:r>
      <w:r w:rsidRPr="00EE4D3A">
        <w:rPr>
          <w:rFonts w:hint="eastAsia"/>
          <w:noProof/>
          <w:color w:val="000000"/>
          <w:szCs w:val="20"/>
        </w:rPr>
        <w:t xml:space="preserve"> </w:t>
      </w:r>
      <w:r w:rsidRPr="00EE4D3A">
        <w:rPr>
          <w:rFonts w:hint="eastAsia"/>
          <w:noProof/>
          <w:color w:val="000000"/>
          <w:szCs w:val="20"/>
        </w:rPr>
        <w:tab/>
      </w:r>
      <w:r w:rsidRPr="00EE4D3A">
        <w:rPr>
          <w:rFonts w:hint="eastAsia"/>
          <w:noProof/>
          <w:color w:val="000000"/>
          <w:szCs w:val="20"/>
        </w:rPr>
        <w:tab/>
        <w:t xml:space="preserve">      </w:t>
      </w:r>
      <w:r w:rsidRPr="00EE4D3A">
        <w:rPr>
          <w:noProof/>
          <w:color w:val="000000"/>
          <w:szCs w:val="20"/>
        </w:rPr>
        <w:t xml:space="preserve"> 机械电气安全  机械电气设备 第1部分：通用技术条件</w:t>
      </w:r>
    </w:p>
    <w:p w14:paraId="0A546558" w14:textId="77777777" w:rsidR="00A9047A" w:rsidRPr="00B50763" w:rsidRDefault="00A9047A" w:rsidP="00B50763">
      <w:pPr>
        <w:pStyle w:val="afffffffffff7"/>
        <w:tabs>
          <w:tab w:val="clear" w:pos="4201"/>
          <w:tab w:val="clear" w:pos="9298"/>
        </w:tabs>
        <w:rPr>
          <w:noProof/>
          <w:color w:val="000000"/>
          <w:szCs w:val="20"/>
        </w:rPr>
      </w:pPr>
    </w:p>
    <w:p w14:paraId="13C806AC" w14:textId="77777777" w:rsidR="00B265BC" w:rsidRPr="00E030F9" w:rsidRDefault="00FD59EB" w:rsidP="00FD59EB">
      <w:pPr>
        <w:pStyle w:val="affd"/>
        <w:spacing w:before="240" w:after="240"/>
      </w:pPr>
      <w:bookmarkStart w:id="55" w:name="_Toc106016205"/>
      <w:bookmarkStart w:id="56" w:name="_Toc106021262"/>
      <w:bookmarkStart w:id="57" w:name="_Toc106021289"/>
      <w:bookmarkStart w:id="58" w:name="_Toc106720451"/>
      <w:r>
        <w:rPr>
          <w:rFonts w:hint="eastAsia"/>
          <w:szCs w:val="21"/>
        </w:rPr>
        <w:t>术语和定义</w:t>
      </w:r>
      <w:bookmarkEnd w:id="55"/>
      <w:bookmarkEnd w:id="56"/>
      <w:bookmarkEnd w:id="57"/>
      <w:bookmarkEnd w:id="58"/>
    </w:p>
    <w:bookmarkStart w:id="59" w:name="_Toc26986532" w:displacedByCustomXml="next"/>
    <w:bookmarkEnd w:id="59" w:displacedByCustomXml="next"/>
    <w:sdt>
      <w:sdtPr>
        <w:id w:val="-1909835108"/>
        <w:placeholder>
          <w:docPart w:val="2F5DFE833D5A4053AB9D7F09203F77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BB4BBF6" w14:textId="77777777" w:rsidR="003C010C" w:rsidRDefault="006715DE" w:rsidP="00BA263B">
          <w:pPr>
            <w:pStyle w:val="affff7"/>
            <w:ind w:firstLine="420"/>
          </w:pPr>
          <w:r w:rsidRPr="00E823B4">
            <w:rPr>
              <w:rFonts w:hint="eastAsia"/>
            </w:rPr>
            <w:t>下列术语和定义适用于本文件。</w:t>
          </w:r>
        </w:p>
      </w:sdtContent>
    </w:sdt>
    <w:p w14:paraId="5F9BD782" w14:textId="2D37DA5E" w:rsidR="00B50763" w:rsidRPr="00241F76" w:rsidRDefault="00241F76" w:rsidP="00241F76">
      <w:pPr>
        <w:pStyle w:val="afffffffffff0"/>
        <w:ind w:left="420" w:hangingChars="200" w:hanging="420"/>
        <w:rPr>
          <w:rFonts w:ascii="黑体" w:eastAsia="黑体" w:hAnsi="黑体"/>
        </w:rPr>
      </w:pPr>
      <w:bookmarkStart w:id="60" w:name="_Toc104551495"/>
      <w:r w:rsidRPr="00241F76">
        <w:rPr>
          <w:rFonts w:ascii="黑体" w:eastAsia="黑体" w:hAnsi="黑体"/>
        </w:rPr>
        <w:br/>
      </w:r>
      <w:bookmarkStart w:id="61" w:name="_Toc106015356"/>
      <w:bookmarkEnd w:id="60"/>
      <w:r w:rsidR="00B50763" w:rsidRPr="00241F76">
        <w:rPr>
          <w:rFonts w:ascii="黑体" w:eastAsia="黑体" w:hAnsi="黑体"/>
        </w:rPr>
        <w:t>重型挤压机</w:t>
      </w:r>
      <w:r w:rsidR="00B5161B" w:rsidRPr="00241F76">
        <w:rPr>
          <w:rFonts w:ascii="黑体" w:eastAsia="黑体" w:hAnsi="黑体"/>
        </w:rPr>
        <w:t xml:space="preserve">Heavy </w:t>
      </w:r>
      <w:r w:rsidR="004F6D31" w:rsidRPr="00241F76">
        <w:rPr>
          <w:rFonts w:ascii="黑体" w:eastAsia="黑体" w:hAnsi="黑体"/>
        </w:rPr>
        <w:t>extruder</w:t>
      </w:r>
      <w:r w:rsidR="00B5161B" w:rsidRPr="00241F76">
        <w:rPr>
          <w:rFonts w:ascii="黑体" w:eastAsia="黑体" w:hAnsi="黑体"/>
        </w:rPr>
        <w:t xml:space="preserve"> </w:t>
      </w:r>
      <w:bookmarkEnd w:id="61"/>
      <w:r w:rsidR="004F6D31">
        <w:rPr>
          <w:rFonts w:ascii="黑体" w:eastAsia="黑体" w:hAnsi="黑体"/>
        </w:rPr>
        <w:t>press</w:t>
      </w:r>
    </w:p>
    <w:p w14:paraId="78A77BE7" w14:textId="751E30EA" w:rsidR="00B50763" w:rsidRDefault="00B50763" w:rsidP="008C11BE">
      <w:pPr>
        <w:pStyle w:val="affff7"/>
        <w:ind w:firstLine="420"/>
        <w:rPr>
          <w:rFonts w:hAnsi="宋体"/>
        </w:rPr>
      </w:pPr>
      <w:bookmarkStart w:id="62" w:name="_Toc17214180"/>
      <w:r w:rsidRPr="008C11BE">
        <w:rPr>
          <w:rFonts w:hAnsi="宋体" w:hint="eastAsia"/>
        </w:rPr>
        <w:t>重型挤压机是指生产中使用铸锭直径3</w:t>
      </w:r>
      <w:r w:rsidR="00157E5B">
        <w:rPr>
          <w:rFonts w:hAnsi="宋体" w:hint="eastAsia"/>
        </w:rPr>
        <w:t>05</w:t>
      </w:r>
      <w:r w:rsidRPr="008C11BE">
        <w:rPr>
          <w:rFonts w:hAnsi="宋体" w:hint="eastAsia"/>
        </w:rPr>
        <w:t>mm（1</w:t>
      </w:r>
      <w:r w:rsidR="00157E5B">
        <w:rPr>
          <w:rFonts w:hAnsi="宋体" w:hint="eastAsia"/>
        </w:rPr>
        <w:t>2</w:t>
      </w:r>
      <w:r w:rsidR="008C124E" w:rsidRPr="008C11BE">
        <w:rPr>
          <w:rFonts w:hAnsi="宋体" w:hint="eastAsia"/>
        </w:rPr>
        <w:t>寸</w:t>
      </w:r>
      <w:r w:rsidRPr="008C11BE">
        <w:rPr>
          <w:rFonts w:hAnsi="宋体" w:hint="eastAsia"/>
        </w:rPr>
        <w:t>）以上的锻压设备。由挤压机本体、辅机、液压系统及润滑系统、电气控制系统组成</w:t>
      </w:r>
      <w:r w:rsidR="008E2569" w:rsidRPr="008C11BE">
        <w:rPr>
          <w:rFonts w:hAnsi="宋体" w:hint="eastAsia"/>
        </w:rPr>
        <w:t>。</w:t>
      </w:r>
    </w:p>
    <w:bookmarkEnd w:id="62"/>
    <w:p w14:paraId="4C49396A" w14:textId="78724726" w:rsidR="008E2569" w:rsidRPr="00241F76" w:rsidRDefault="00241F76" w:rsidP="00241F76">
      <w:pPr>
        <w:pStyle w:val="afffffffffff0"/>
        <w:ind w:left="420" w:hangingChars="200" w:hanging="420"/>
        <w:rPr>
          <w:rFonts w:ascii="黑体" w:eastAsia="黑体" w:hAnsi="黑体"/>
        </w:rPr>
      </w:pPr>
      <w:r w:rsidRPr="00241F76">
        <w:rPr>
          <w:rFonts w:ascii="黑体" w:eastAsia="黑体" w:hAnsi="黑体"/>
        </w:rPr>
        <w:br/>
      </w:r>
      <w:bookmarkStart w:id="63" w:name="_Toc106015357"/>
      <w:r w:rsidR="008E2569" w:rsidRPr="00241F76">
        <w:rPr>
          <w:rFonts w:ascii="黑体" w:eastAsia="黑体" w:hAnsi="黑体" w:hint="eastAsia"/>
        </w:rPr>
        <w:t>对中控制系统</w:t>
      </w:r>
      <w:r w:rsidR="008E2569" w:rsidRPr="00241F76">
        <w:rPr>
          <w:rFonts w:ascii="黑体" w:eastAsia="黑体" w:hAnsi="黑体"/>
        </w:rPr>
        <w:t>Centering control system</w:t>
      </w:r>
      <w:bookmarkEnd w:id="63"/>
    </w:p>
    <w:p w14:paraId="302C71F3" w14:textId="77777777" w:rsidR="00914F96" w:rsidRPr="00914F96" w:rsidRDefault="00914F96" w:rsidP="008C11BE">
      <w:pPr>
        <w:pStyle w:val="affff7"/>
        <w:ind w:firstLine="420"/>
        <w:rPr>
          <w:rFonts w:ascii="黑体" w:eastAsia="黑体" w:hAnsi="黑体"/>
        </w:rPr>
      </w:pPr>
      <w:r w:rsidRPr="008C11BE">
        <w:rPr>
          <w:rFonts w:hAnsi="宋体" w:hint="eastAsia"/>
        </w:rPr>
        <w:t>对中控制系统是通过检测挤压筒、挤压杆的位置偏差值，根据偏差值系统给出报警信号和控制信号，保证挤压机正常工作。</w:t>
      </w:r>
    </w:p>
    <w:p w14:paraId="341C33F8" w14:textId="748020CB" w:rsidR="00914F96" w:rsidRPr="00241F76" w:rsidRDefault="00241F76" w:rsidP="00241F76">
      <w:pPr>
        <w:pStyle w:val="afffffffffff0"/>
        <w:ind w:left="420" w:hangingChars="200" w:hanging="420"/>
        <w:rPr>
          <w:rFonts w:ascii="黑体" w:eastAsia="黑体" w:hAnsi="黑体"/>
        </w:rPr>
      </w:pPr>
      <w:r w:rsidRPr="00241F76">
        <w:rPr>
          <w:rFonts w:ascii="黑体" w:eastAsia="黑体" w:hAnsi="黑体"/>
        </w:rPr>
        <w:br/>
      </w:r>
      <w:bookmarkStart w:id="64" w:name="_Toc106015358"/>
      <w:r w:rsidR="00914F96" w:rsidRPr="00241F76">
        <w:rPr>
          <w:rFonts w:ascii="黑体" w:eastAsia="黑体" w:hAnsi="黑体" w:hint="eastAsia"/>
        </w:rPr>
        <w:t>挤压筒加热控制</w:t>
      </w:r>
      <w:r w:rsidR="004F6D31">
        <w:rPr>
          <w:rFonts w:ascii="黑体" w:eastAsia="黑体" w:hAnsi="黑体" w:hint="eastAsia"/>
        </w:rPr>
        <w:t xml:space="preserve">Container </w:t>
      </w:r>
      <w:bookmarkStart w:id="65" w:name="_GoBack"/>
      <w:bookmarkEnd w:id="65"/>
      <w:r w:rsidR="00B5161B" w:rsidRPr="00241F76">
        <w:rPr>
          <w:rFonts w:ascii="黑体" w:eastAsia="黑体" w:hAnsi="黑体"/>
        </w:rPr>
        <w:t>heating control</w:t>
      </w:r>
      <w:bookmarkEnd w:id="64"/>
    </w:p>
    <w:p w14:paraId="39028FE1" w14:textId="77777777" w:rsidR="00914F96" w:rsidRPr="008C11BE" w:rsidRDefault="00914F96" w:rsidP="008C11BE">
      <w:pPr>
        <w:pStyle w:val="affff7"/>
        <w:ind w:firstLine="420"/>
        <w:rPr>
          <w:rFonts w:hAnsi="宋体"/>
        </w:rPr>
      </w:pPr>
      <w:r w:rsidRPr="008C11BE">
        <w:rPr>
          <w:rFonts w:hAnsi="宋体" w:hint="eastAsia"/>
        </w:rPr>
        <w:t>挤压筒加热只需手动设置温度和加热梯度，程序自动执行加热。</w:t>
      </w:r>
    </w:p>
    <w:p w14:paraId="32567BF6" w14:textId="1D49347C" w:rsidR="008E2569" w:rsidRDefault="003F55B7" w:rsidP="008C11BE">
      <w:pPr>
        <w:pStyle w:val="affff7"/>
        <w:ind w:firstLine="420"/>
        <w:rPr>
          <w:rFonts w:ascii="黑体" w:eastAsia="黑体" w:hAnsi="黑体"/>
        </w:rPr>
      </w:pPr>
      <w:r>
        <w:rPr>
          <w:rFonts w:hAnsi="宋体" w:hint="eastAsia"/>
        </w:rPr>
        <w:t>重型</w:t>
      </w:r>
      <w:r w:rsidR="00834CD0" w:rsidRPr="008C11BE">
        <w:rPr>
          <w:rFonts w:hAnsi="宋体" w:hint="eastAsia"/>
        </w:rPr>
        <w:t>挤压机挤压筒加热是分区控制，各区都设有一个热电偶用于温度检测。各区温度检测信号通过</w:t>
      </w:r>
      <w:r w:rsidR="00834CD0" w:rsidRPr="008C11BE">
        <w:rPr>
          <w:rFonts w:hAnsi="宋体"/>
        </w:rPr>
        <w:t>PLC</w:t>
      </w:r>
      <w:r w:rsidR="00834CD0" w:rsidRPr="008C11BE">
        <w:rPr>
          <w:rFonts w:hAnsi="宋体" w:hint="eastAsia"/>
        </w:rPr>
        <w:t>模拟量输入模块进入</w:t>
      </w:r>
      <w:r w:rsidR="00834CD0" w:rsidRPr="008C11BE">
        <w:rPr>
          <w:rFonts w:hAnsi="宋体"/>
        </w:rPr>
        <w:t>PLC</w:t>
      </w:r>
      <w:r w:rsidR="00834CD0" w:rsidRPr="008C11BE">
        <w:rPr>
          <w:rFonts w:hAnsi="宋体" w:hint="eastAsia"/>
        </w:rPr>
        <w:t>，由程序控制自动完成加热控制过程。HMI上分别显示挤压筒实时温度和加热温度曲线。</w:t>
      </w:r>
    </w:p>
    <w:p w14:paraId="3ADE6250" w14:textId="784D6819" w:rsidR="008E2569" w:rsidRDefault="008E2569" w:rsidP="00241F76">
      <w:pPr>
        <w:pStyle w:val="affd"/>
        <w:spacing w:before="240" w:after="240"/>
      </w:pPr>
      <w:bookmarkStart w:id="66" w:name="_Toc104551498"/>
      <w:bookmarkStart w:id="67" w:name="_Toc106016206"/>
      <w:bookmarkStart w:id="68" w:name="_Toc106021263"/>
      <w:bookmarkStart w:id="69" w:name="_Toc106021290"/>
      <w:bookmarkStart w:id="70" w:name="_Toc106720452"/>
      <w:r>
        <w:rPr>
          <w:rFonts w:hint="eastAsia"/>
        </w:rPr>
        <w:t>组成和功能</w:t>
      </w:r>
      <w:bookmarkEnd w:id="66"/>
      <w:bookmarkEnd w:id="67"/>
      <w:bookmarkEnd w:id="68"/>
      <w:bookmarkEnd w:id="69"/>
      <w:bookmarkEnd w:id="70"/>
    </w:p>
    <w:p w14:paraId="006E57A8" w14:textId="2E5656E0" w:rsidR="008E2569" w:rsidRDefault="008E2569" w:rsidP="00241F76">
      <w:pPr>
        <w:pStyle w:val="affe"/>
        <w:spacing w:before="120" w:after="120"/>
      </w:pPr>
      <w:bookmarkStart w:id="71" w:name="_Toc104551499"/>
      <w:bookmarkStart w:id="72" w:name="_Toc106016207"/>
      <w:bookmarkStart w:id="73" w:name="_Toc106021264"/>
      <w:bookmarkStart w:id="74" w:name="_Toc106021291"/>
      <w:bookmarkStart w:id="75" w:name="_Toc106720453"/>
      <w:r>
        <w:rPr>
          <w:rFonts w:hint="eastAsia"/>
        </w:rPr>
        <w:t>组成</w:t>
      </w:r>
      <w:bookmarkEnd w:id="71"/>
      <w:bookmarkEnd w:id="72"/>
      <w:bookmarkEnd w:id="73"/>
      <w:bookmarkEnd w:id="74"/>
      <w:bookmarkEnd w:id="75"/>
    </w:p>
    <w:p w14:paraId="24256B2D" w14:textId="3275ECB1" w:rsidR="008E2569" w:rsidRDefault="008E2569" w:rsidP="008C11BE">
      <w:pPr>
        <w:pStyle w:val="affffffff6"/>
        <w:spacing w:line="240" w:lineRule="auto"/>
        <w:ind w:firstLineChars="200"/>
        <w:rPr>
          <w:rFonts w:ascii="宋体" w:hAnsi="宋体"/>
          <w:bCs/>
          <w:lang w:val="zh-CN"/>
        </w:rPr>
      </w:pPr>
      <w:r w:rsidRPr="008C11BE">
        <w:t>重型</w:t>
      </w:r>
      <w:r w:rsidRPr="008C11BE">
        <w:rPr>
          <w:rFonts w:hint="eastAsia"/>
        </w:rPr>
        <w:t>挤压</w:t>
      </w:r>
      <w:r w:rsidRPr="008C11BE">
        <w:t>机</w:t>
      </w:r>
      <w:r w:rsidR="00A90411" w:rsidRPr="008C11BE">
        <w:rPr>
          <w:rFonts w:hint="eastAsia"/>
        </w:rPr>
        <w:t>自动化</w:t>
      </w:r>
      <w:r w:rsidRPr="008C11BE">
        <w:rPr>
          <w:rFonts w:hint="eastAsia"/>
        </w:rPr>
        <w:t>系统由</w:t>
      </w:r>
      <w:r w:rsidR="00EE4D3A" w:rsidRPr="0096443F">
        <w:rPr>
          <w:rFonts w:hint="eastAsia"/>
        </w:rPr>
        <w:t>电源和配电系统</w:t>
      </w:r>
      <w:r w:rsidRPr="008C11BE">
        <w:rPr>
          <w:rFonts w:hint="eastAsia"/>
        </w:rPr>
        <w:t>、</w:t>
      </w:r>
      <w:r w:rsidR="009A618D" w:rsidRPr="008C11BE">
        <w:rPr>
          <w:rFonts w:hint="eastAsia"/>
        </w:rPr>
        <w:t>自动化</w:t>
      </w:r>
      <w:r w:rsidR="00CB2008" w:rsidRPr="008C11BE">
        <w:rPr>
          <w:rFonts w:hint="eastAsia"/>
        </w:rPr>
        <w:t>控制</w:t>
      </w:r>
      <w:r w:rsidR="00C82D93" w:rsidRPr="008C11BE">
        <w:rPr>
          <w:rFonts w:hint="eastAsia"/>
        </w:rPr>
        <w:t>系统</w:t>
      </w:r>
      <w:r w:rsidRPr="008C11BE">
        <w:rPr>
          <w:rFonts w:hint="eastAsia"/>
        </w:rPr>
        <w:t>、</w:t>
      </w:r>
      <w:r w:rsidR="00C82D93" w:rsidRPr="008C11BE">
        <w:rPr>
          <w:rFonts w:hint="eastAsia"/>
        </w:rPr>
        <w:t>安全控制系统</w:t>
      </w:r>
      <w:r w:rsidRPr="008C11BE">
        <w:rPr>
          <w:rFonts w:hint="eastAsia"/>
        </w:rPr>
        <w:t>、</w:t>
      </w:r>
      <w:r w:rsidR="00C82D93" w:rsidRPr="008C11BE">
        <w:rPr>
          <w:rFonts w:hint="eastAsia"/>
        </w:rPr>
        <w:t>人机界面系统</w:t>
      </w:r>
      <w:r w:rsidR="00C82D93" w:rsidRPr="008C11BE">
        <w:rPr>
          <w:rFonts w:hint="eastAsia"/>
        </w:rPr>
        <w:t>HMI</w:t>
      </w:r>
      <w:r w:rsidRPr="008C11BE">
        <w:rPr>
          <w:rFonts w:hint="eastAsia"/>
        </w:rPr>
        <w:t>组成。</w:t>
      </w:r>
    </w:p>
    <w:p w14:paraId="4A8D5818" w14:textId="06112713" w:rsidR="008E2569" w:rsidRDefault="008E2569" w:rsidP="00241F76">
      <w:pPr>
        <w:pStyle w:val="affe"/>
        <w:spacing w:before="120" w:after="120"/>
      </w:pPr>
      <w:bookmarkStart w:id="76" w:name="_Toc104551500"/>
      <w:bookmarkStart w:id="77" w:name="_Toc106016208"/>
      <w:bookmarkStart w:id="78" w:name="_Toc106021265"/>
      <w:bookmarkStart w:id="79" w:name="_Toc106021292"/>
      <w:bookmarkStart w:id="80" w:name="_Toc106720454"/>
      <w:r>
        <w:rPr>
          <w:rFonts w:hint="eastAsia"/>
        </w:rPr>
        <w:t>功能</w:t>
      </w:r>
      <w:bookmarkEnd w:id="76"/>
      <w:bookmarkEnd w:id="77"/>
      <w:bookmarkEnd w:id="78"/>
      <w:bookmarkEnd w:id="79"/>
      <w:bookmarkEnd w:id="80"/>
    </w:p>
    <w:p w14:paraId="2B795F48" w14:textId="46CF7C33" w:rsidR="008E2569" w:rsidRPr="0044449C" w:rsidRDefault="008E2569" w:rsidP="0044449C">
      <w:pPr>
        <w:pStyle w:val="affffffff6"/>
        <w:spacing w:line="240" w:lineRule="auto"/>
        <w:ind w:firstLineChars="200"/>
      </w:pPr>
      <w:r w:rsidRPr="0044449C">
        <w:t>重型</w:t>
      </w:r>
      <w:r w:rsidRPr="0044449C">
        <w:rPr>
          <w:rFonts w:hint="eastAsia"/>
        </w:rPr>
        <w:t>挤压机</w:t>
      </w:r>
      <w:r w:rsidR="009C5DAC">
        <w:rPr>
          <w:rFonts w:hint="eastAsia"/>
        </w:rPr>
        <w:t>自动化</w:t>
      </w:r>
      <w:r w:rsidRPr="0044449C">
        <w:rPr>
          <w:rFonts w:hint="eastAsia"/>
        </w:rPr>
        <w:t>系统</w:t>
      </w:r>
      <w:r w:rsidR="00C82D93" w:rsidRPr="0044449C">
        <w:rPr>
          <w:rFonts w:hint="eastAsia"/>
        </w:rPr>
        <w:t>应</w:t>
      </w:r>
      <w:r w:rsidRPr="0044449C">
        <w:rPr>
          <w:rFonts w:hint="eastAsia"/>
        </w:rPr>
        <w:t>采用上位工业控制计算机和工业可编程控制器</w:t>
      </w:r>
      <w:r w:rsidRPr="0044449C">
        <w:t>PLC</w:t>
      </w:r>
      <w:r w:rsidRPr="0044449C">
        <w:rPr>
          <w:rFonts w:hint="eastAsia"/>
        </w:rPr>
        <w:t>两级控制方式。</w:t>
      </w:r>
    </w:p>
    <w:p w14:paraId="6A49251F" w14:textId="77777777" w:rsidR="008E2569" w:rsidRDefault="008E2569" w:rsidP="0044449C">
      <w:pPr>
        <w:pStyle w:val="affffffff6"/>
        <w:spacing w:line="240" w:lineRule="auto"/>
        <w:ind w:firstLineChars="200"/>
        <w:rPr>
          <w:rFonts w:ascii="宋体" w:hAnsi="宋体"/>
        </w:rPr>
      </w:pPr>
      <w:r w:rsidRPr="0044449C">
        <w:t>重型</w:t>
      </w:r>
      <w:r w:rsidRPr="0044449C">
        <w:rPr>
          <w:rFonts w:hint="eastAsia"/>
        </w:rPr>
        <w:t>挤</w:t>
      </w:r>
      <w:r w:rsidRPr="0044449C">
        <w:t>压机</w:t>
      </w:r>
      <w:r w:rsidR="00C82D93" w:rsidRPr="0044449C">
        <w:rPr>
          <w:rFonts w:hint="eastAsia"/>
        </w:rPr>
        <w:t>自动化</w:t>
      </w:r>
      <w:r w:rsidRPr="0044449C">
        <w:rPr>
          <w:rFonts w:hint="eastAsia"/>
        </w:rPr>
        <w:t>系统应按照设备工艺要求，完成设备的</w:t>
      </w:r>
      <w:r w:rsidR="00C82D93" w:rsidRPr="0044449C">
        <w:rPr>
          <w:rFonts w:hint="eastAsia"/>
        </w:rPr>
        <w:t>精确</w:t>
      </w:r>
      <w:r w:rsidRPr="0044449C">
        <w:rPr>
          <w:rFonts w:hint="eastAsia"/>
        </w:rPr>
        <w:t>控制、安全操作、</w:t>
      </w:r>
      <w:r w:rsidR="00C82D93" w:rsidRPr="0044449C">
        <w:rPr>
          <w:rFonts w:hint="eastAsia"/>
        </w:rPr>
        <w:t>故障报警</w:t>
      </w:r>
      <w:r w:rsidRPr="0044449C">
        <w:rPr>
          <w:rFonts w:hint="eastAsia"/>
        </w:rPr>
        <w:t>等功能。</w:t>
      </w:r>
    </w:p>
    <w:p w14:paraId="1321F98B" w14:textId="77777777" w:rsidR="00E47835" w:rsidRDefault="00E47835" w:rsidP="00241F76">
      <w:pPr>
        <w:pStyle w:val="affd"/>
        <w:spacing w:before="240" w:after="240"/>
      </w:pPr>
      <w:bookmarkStart w:id="81" w:name="_Toc104551501"/>
      <w:bookmarkStart w:id="82" w:name="_Toc106016209"/>
      <w:bookmarkStart w:id="83" w:name="_Toc106021266"/>
      <w:bookmarkStart w:id="84" w:name="_Toc106021293"/>
      <w:bookmarkStart w:id="85" w:name="_Toc106720455"/>
      <w:r>
        <w:rPr>
          <w:rFonts w:hint="eastAsia"/>
        </w:rPr>
        <w:lastRenderedPageBreak/>
        <w:t>技术要求</w:t>
      </w:r>
      <w:bookmarkEnd w:id="81"/>
      <w:bookmarkEnd w:id="82"/>
      <w:bookmarkEnd w:id="83"/>
      <w:bookmarkEnd w:id="84"/>
      <w:bookmarkEnd w:id="85"/>
    </w:p>
    <w:p w14:paraId="196F16D3" w14:textId="77777777" w:rsidR="00E47835" w:rsidRDefault="00E47835" w:rsidP="00241F76">
      <w:pPr>
        <w:pStyle w:val="affe"/>
        <w:spacing w:before="120" w:after="120"/>
      </w:pPr>
      <w:bookmarkStart w:id="86" w:name="_Toc104551502"/>
      <w:bookmarkStart w:id="87" w:name="_Toc106016210"/>
      <w:bookmarkStart w:id="88" w:name="_Toc106021267"/>
      <w:bookmarkStart w:id="89" w:name="_Toc106021294"/>
      <w:bookmarkStart w:id="90" w:name="_Toc106720456"/>
      <w:r>
        <w:rPr>
          <w:rFonts w:hint="eastAsia"/>
        </w:rPr>
        <w:t>一般要求（通用要求）</w:t>
      </w:r>
      <w:bookmarkEnd w:id="86"/>
      <w:bookmarkEnd w:id="87"/>
      <w:bookmarkEnd w:id="88"/>
      <w:bookmarkEnd w:id="89"/>
      <w:bookmarkEnd w:id="90"/>
    </w:p>
    <w:p w14:paraId="55CB6183" w14:textId="69CD8096" w:rsidR="00E47835" w:rsidRDefault="009C5DAC" w:rsidP="008C11BE">
      <w:pPr>
        <w:pStyle w:val="affffffff6"/>
        <w:spacing w:line="240" w:lineRule="auto"/>
        <w:ind w:firstLineChars="200"/>
      </w:pPr>
      <w:r w:rsidRPr="0044449C">
        <w:t>重型</w:t>
      </w:r>
      <w:r w:rsidRPr="0044449C">
        <w:rPr>
          <w:rFonts w:hint="eastAsia"/>
        </w:rPr>
        <w:t>挤</w:t>
      </w:r>
      <w:r w:rsidRPr="0044449C">
        <w:t>压机</w:t>
      </w:r>
      <w:r w:rsidR="00CB2008">
        <w:rPr>
          <w:rFonts w:hint="eastAsia"/>
        </w:rPr>
        <w:t>自动化</w:t>
      </w:r>
      <w:r w:rsidR="00E47835" w:rsidRPr="0044449C">
        <w:t>系统设计应符合</w:t>
      </w:r>
      <w:r w:rsidR="00E47835" w:rsidRPr="0044449C">
        <w:t>GB/T</w:t>
      </w:r>
      <w:r w:rsidR="00E47835" w:rsidRPr="0044449C">
        <w:rPr>
          <w:rFonts w:hint="eastAsia"/>
        </w:rPr>
        <w:t xml:space="preserve"> </w:t>
      </w:r>
      <w:r w:rsidR="00E47835" w:rsidRPr="0044449C">
        <w:t>522</w:t>
      </w:r>
      <w:r w:rsidR="00E47835" w:rsidRPr="0044449C">
        <w:rPr>
          <w:rFonts w:hint="eastAsia"/>
        </w:rPr>
        <w:t>6</w:t>
      </w:r>
      <w:r w:rsidR="00E47835" w:rsidRPr="0044449C">
        <w:t>.1</w:t>
      </w:r>
      <w:r w:rsidR="00E47835" w:rsidRPr="0044449C">
        <w:t>的规定。</w:t>
      </w:r>
    </w:p>
    <w:p w14:paraId="7668B5A7" w14:textId="2D72B41B" w:rsidR="00E47835" w:rsidRDefault="00326B43" w:rsidP="00241F76">
      <w:pPr>
        <w:pStyle w:val="affe"/>
        <w:spacing w:before="120" w:after="120"/>
      </w:pPr>
      <w:bookmarkStart w:id="91" w:name="_Toc456893972"/>
      <w:bookmarkStart w:id="92" w:name="_Toc106720457"/>
      <w:r w:rsidRPr="0096443F">
        <w:rPr>
          <w:rFonts w:hint="eastAsia"/>
          <w:noProof/>
        </w:rPr>
        <w:t>电源和配电系统</w:t>
      </w:r>
      <w:bookmarkEnd w:id="91"/>
      <w:bookmarkEnd w:id="92"/>
    </w:p>
    <w:p w14:paraId="2A0DCA6B" w14:textId="77777777" w:rsidR="00AF01EB" w:rsidRDefault="00AF01EB" w:rsidP="00241F76">
      <w:pPr>
        <w:pStyle w:val="afff"/>
        <w:spacing w:before="120" w:after="120"/>
      </w:pPr>
      <w:bookmarkStart w:id="93" w:name="_Toc106720458"/>
      <w:r>
        <w:rPr>
          <w:rFonts w:hint="eastAsia"/>
        </w:rPr>
        <w:t>电源</w:t>
      </w:r>
      <w:bookmarkEnd w:id="93"/>
    </w:p>
    <w:p w14:paraId="6E1B435C" w14:textId="54DB84DC" w:rsidR="00E02F65" w:rsidRDefault="00326B43" w:rsidP="00980647">
      <w:pPr>
        <w:pStyle w:val="affffffff6"/>
        <w:spacing w:line="240" w:lineRule="auto"/>
        <w:ind w:firstLineChars="200"/>
        <w:rPr>
          <w:rFonts w:hint="eastAsia"/>
        </w:rPr>
      </w:pPr>
      <w:r w:rsidRPr="0044449C">
        <w:t>重型</w:t>
      </w:r>
      <w:r w:rsidRPr="0044449C">
        <w:rPr>
          <w:rFonts w:hint="eastAsia"/>
        </w:rPr>
        <w:t>挤</w:t>
      </w:r>
      <w:r w:rsidRPr="0044449C">
        <w:t>压机</w:t>
      </w:r>
      <w:r w:rsidR="00760EBE" w:rsidRPr="00760EBE">
        <w:rPr>
          <w:rFonts w:hint="eastAsia"/>
        </w:rPr>
        <w:t>在正常工作条件下，低压电源</w:t>
      </w:r>
      <w:r w:rsidR="00760EBE" w:rsidRPr="00760EBE">
        <w:rPr>
          <w:rFonts w:hint="eastAsia"/>
        </w:rPr>
        <w:t>380V AC</w:t>
      </w:r>
      <w:r w:rsidR="00760EBE" w:rsidRPr="00760EBE">
        <w:rPr>
          <w:rFonts w:hint="eastAsia"/>
        </w:rPr>
        <w:t>电压波动不应超过±</w:t>
      </w:r>
      <w:r w:rsidR="00760EBE" w:rsidRPr="00760EBE">
        <w:rPr>
          <w:rFonts w:hint="eastAsia"/>
        </w:rPr>
        <w:t>10%</w:t>
      </w:r>
      <w:r w:rsidR="00760EBE" w:rsidRPr="00760EBE">
        <w:rPr>
          <w:rFonts w:hint="eastAsia"/>
        </w:rPr>
        <w:t>，三相五线制，交流电源频率</w:t>
      </w:r>
      <w:r w:rsidR="00760EBE" w:rsidRPr="00760EBE">
        <w:rPr>
          <w:rFonts w:hint="eastAsia"/>
        </w:rPr>
        <w:t>50Hz</w:t>
      </w:r>
      <w:r w:rsidR="00760EBE" w:rsidRPr="00760EBE">
        <w:rPr>
          <w:rFonts w:hint="eastAsia"/>
        </w:rPr>
        <w:t>波动不应超过±</w:t>
      </w:r>
      <w:r w:rsidR="00760EBE" w:rsidRPr="00760EBE">
        <w:rPr>
          <w:rFonts w:hint="eastAsia"/>
        </w:rPr>
        <w:t>0.5%</w:t>
      </w:r>
      <w:r w:rsidR="00760EBE" w:rsidRPr="00760EBE">
        <w:rPr>
          <w:rFonts w:hint="eastAsia"/>
        </w:rPr>
        <w:t>，辅助控制电压</w:t>
      </w:r>
      <w:r w:rsidR="00CB2008">
        <w:rPr>
          <w:rFonts w:hint="eastAsia"/>
        </w:rPr>
        <w:t>为</w:t>
      </w:r>
      <w:r w:rsidR="00760EBE" w:rsidRPr="00760EBE">
        <w:t>DC 24 V</w:t>
      </w:r>
      <w:r w:rsidR="00760EBE" w:rsidRPr="00760EBE">
        <w:t>，主电机允许高压传动</w:t>
      </w:r>
      <w:r w:rsidR="00760EBE" w:rsidRPr="00760EBE">
        <w:rPr>
          <w:rFonts w:hint="eastAsia"/>
        </w:rPr>
        <w:t>。</w:t>
      </w:r>
      <w:r w:rsidR="00745A8E">
        <w:rPr>
          <w:rFonts w:hint="eastAsia"/>
        </w:rPr>
        <w:t xml:space="preserve">  </w:t>
      </w:r>
    </w:p>
    <w:p w14:paraId="1201E4B8" w14:textId="6DB02183" w:rsidR="00FB7B07" w:rsidRDefault="00FB7B07" w:rsidP="00FB7B07">
      <w:pPr>
        <w:pStyle w:val="afff"/>
        <w:spacing w:before="120" w:after="120"/>
        <w:rPr>
          <w:rFonts w:hint="eastAsia"/>
        </w:rPr>
      </w:pPr>
      <w:bookmarkStart w:id="94" w:name="_Toc106720459"/>
      <w:r w:rsidRPr="00CD6733">
        <w:rPr>
          <w:rFonts w:hint="eastAsia"/>
        </w:rPr>
        <w:t>配电及受电</w:t>
      </w:r>
      <w:bookmarkEnd w:id="94"/>
    </w:p>
    <w:p w14:paraId="5567A268" w14:textId="53965C89" w:rsidR="00FB7B07" w:rsidRPr="00326B43" w:rsidRDefault="00176BD6" w:rsidP="00326B43">
      <w:pPr>
        <w:pStyle w:val="affff7"/>
        <w:ind w:firstLine="420"/>
        <w:rPr>
          <w:color w:val="000000"/>
        </w:rPr>
      </w:pPr>
      <w:r w:rsidRPr="000E10C7">
        <w:rPr>
          <w:rFonts w:ascii="Calibri" w:hAnsi="Calibri" w:hint="eastAsia"/>
          <w:noProof w:val="0"/>
          <w:kern w:val="2"/>
          <w:szCs w:val="21"/>
        </w:rPr>
        <w:t>配电及受电按</w:t>
      </w:r>
      <w:r w:rsidRPr="000E10C7">
        <w:rPr>
          <w:rFonts w:ascii="Calibri" w:hAnsi="Calibri" w:hint="eastAsia"/>
          <w:noProof w:val="0"/>
          <w:kern w:val="2"/>
          <w:szCs w:val="21"/>
        </w:rPr>
        <w:t>GB 5005</w:t>
      </w:r>
      <w:r w:rsidR="000E10C7">
        <w:rPr>
          <w:rFonts w:ascii="Calibri" w:hAnsi="Calibri" w:hint="eastAsia"/>
          <w:noProof w:val="0"/>
          <w:kern w:val="2"/>
          <w:szCs w:val="21"/>
        </w:rPr>
        <w:t>4</w:t>
      </w:r>
      <w:r w:rsidRPr="000E10C7">
        <w:rPr>
          <w:rFonts w:ascii="Calibri" w:hAnsi="Calibri" w:hint="eastAsia"/>
          <w:noProof w:val="0"/>
          <w:kern w:val="2"/>
          <w:szCs w:val="21"/>
        </w:rPr>
        <w:t>执行。</w:t>
      </w:r>
      <w:r w:rsidR="00326B43" w:rsidRPr="000E10C7">
        <w:rPr>
          <w:rFonts w:ascii="Calibri" w:hAnsi="Calibri"/>
          <w:noProof w:val="0"/>
          <w:kern w:val="2"/>
          <w:szCs w:val="21"/>
        </w:rPr>
        <w:t>重型</w:t>
      </w:r>
      <w:r w:rsidR="00326B43" w:rsidRPr="000E10C7">
        <w:rPr>
          <w:rFonts w:ascii="Calibri" w:hAnsi="Calibri" w:hint="eastAsia"/>
          <w:noProof w:val="0"/>
          <w:kern w:val="2"/>
          <w:szCs w:val="21"/>
        </w:rPr>
        <w:t>挤</w:t>
      </w:r>
      <w:r w:rsidR="00326B43" w:rsidRPr="000E10C7">
        <w:rPr>
          <w:rFonts w:ascii="Calibri" w:hAnsi="Calibri"/>
          <w:noProof w:val="0"/>
          <w:kern w:val="2"/>
          <w:szCs w:val="21"/>
        </w:rPr>
        <w:t>压机</w:t>
      </w:r>
      <w:r w:rsidR="00326B43" w:rsidRPr="000E10C7">
        <w:rPr>
          <w:rFonts w:ascii="Calibri" w:hAnsi="Calibri" w:hint="eastAsia"/>
          <w:noProof w:val="0"/>
          <w:kern w:val="2"/>
          <w:szCs w:val="21"/>
        </w:rPr>
        <w:t>应设有受电柜，</w:t>
      </w:r>
      <w:r w:rsidR="000E10C7">
        <w:rPr>
          <w:rFonts w:ascii="Calibri" w:hAnsi="Calibri" w:hint="eastAsia"/>
          <w:noProof w:val="0"/>
          <w:kern w:val="2"/>
          <w:szCs w:val="21"/>
        </w:rPr>
        <w:t>采用</w:t>
      </w:r>
      <w:r w:rsidR="00326B43" w:rsidRPr="000E10C7">
        <w:rPr>
          <w:rFonts w:ascii="Calibri" w:hAnsi="Calibri" w:hint="eastAsia"/>
          <w:noProof w:val="0"/>
          <w:kern w:val="2"/>
          <w:szCs w:val="21"/>
        </w:rPr>
        <w:t>电动操作，应隔离挤压机和车间电源。</w:t>
      </w:r>
    </w:p>
    <w:p w14:paraId="26F40E1E" w14:textId="77777777" w:rsidR="00AF01EB" w:rsidRDefault="00CB2008" w:rsidP="00241F76">
      <w:pPr>
        <w:pStyle w:val="afff"/>
        <w:spacing w:before="120" w:after="120"/>
      </w:pPr>
      <w:bookmarkStart w:id="95" w:name="_Toc106720460"/>
      <w:r>
        <w:rPr>
          <w:rFonts w:hint="eastAsia"/>
        </w:rPr>
        <w:t>容量</w:t>
      </w:r>
      <w:bookmarkEnd w:id="95"/>
    </w:p>
    <w:p w14:paraId="7BCE6BBD" w14:textId="77777777" w:rsidR="00E02F65" w:rsidRDefault="00CB2008" w:rsidP="0071638D">
      <w:pPr>
        <w:widowControl/>
        <w:adjustRightInd/>
        <w:spacing w:beforeLines="50" w:before="120" w:afterLines="50" w:after="120" w:line="240" w:lineRule="auto"/>
        <w:ind w:firstLineChars="200" w:firstLine="420"/>
        <w:jc w:val="left"/>
        <w:rPr>
          <w:rFonts w:hint="eastAsia"/>
        </w:rPr>
      </w:pPr>
      <w:bookmarkStart w:id="96" w:name="_Toc106015364"/>
      <w:r w:rsidRPr="0044449C">
        <w:rPr>
          <w:rFonts w:hint="eastAsia"/>
        </w:rPr>
        <w:t>总供电容量</w:t>
      </w:r>
      <w:r>
        <w:rPr>
          <w:rFonts w:hint="eastAsia"/>
        </w:rPr>
        <w:t>应</w:t>
      </w:r>
      <w:r w:rsidRPr="0044449C">
        <w:rPr>
          <w:rFonts w:hint="eastAsia"/>
        </w:rPr>
        <w:t>根据重型挤压机同时运行的最大用电容量需求确定。</w:t>
      </w:r>
      <w:bookmarkEnd w:id="96"/>
    </w:p>
    <w:p w14:paraId="332F0290" w14:textId="29998D8F" w:rsidR="00FB7B07" w:rsidRDefault="00326B43" w:rsidP="00326B43">
      <w:pPr>
        <w:pStyle w:val="afff"/>
        <w:spacing w:before="120" w:after="120"/>
        <w:rPr>
          <w:rFonts w:hint="eastAsia"/>
        </w:rPr>
      </w:pPr>
      <w:bookmarkStart w:id="97" w:name="_Toc106720461"/>
      <w:r w:rsidRPr="00CD6733">
        <w:rPr>
          <w:rFonts w:hint="eastAsia"/>
        </w:rPr>
        <w:t>接地</w:t>
      </w:r>
      <w:bookmarkEnd w:id="97"/>
    </w:p>
    <w:p w14:paraId="6F2394ED" w14:textId="4007858C" w:rsidR="00326B43" w:rsidRPr="00326B43" w:rsidRDefault="00326B43" w:rsidP="00326B43">
      <w:pPr>
        <w:pStyle w:val="affff7"/>
        <w:ind w:firstLine="420"/>
      </w:pPr>
      <w:r w:rsidRPr="00326B43">
        <w:rPr>
          <w:rFonts w:ascii="Calibri" w:hAnsi="Calibri" w:hint="eastAsia"/>
          <w:noProof w:val="0"/>
          <w:kern w:val="2"/>
          <w:szCs w:val="21"/>
        </w:rPr>
        <w:t>接地按</w:t>
      </w:r>
      <w:r w:rsidRPr="00326B43">
        <w:rPr>
          <w:rFonts w:ascii="Calibri" w:hAnsi="Calibri" w:hint="eastAsia"/>
          <w:noProof w:val="0"/>
          <w:kern w:val="2"/>
          <w:szCs w:val="21"/>
        </w:rPr>
        <w:t>GB 50065</w:t>
      </w:r>
      <w:r w:rsidRPr="00326B43">
        <w:rPr>
          <w:rFonts w:ascii="Calibri" w:hAnsi="Calibri" w:hint="eastAsia"/>
          <w:noProof w:val="0"/>
          <w:kern w:val="2"/>
          <w:szCs w:val="21"/>
        </w:rPr>
        <w:t>和</w:t>
      </w:r>
      <w:r w:rsidRPr="00326B43">
        <w:rPr>
          <w:rFonts w:ascii="Calibri" w:hAnsi="Calibri" w:hint="eastAsia"/>
          <w:noProof w:val="0"/>
          <w:kern w:val="2"/>
          <w:szCs w:val="21"/>
        </w:rPr>
        <w:t>GB 14050</w:t>
      </w:r>
      <w:r w:rsidRPr="00326B43">
        <w:rPr>
          <w:rFonts w:ascii="Calibri" w:hAnsi="Calibri" w:hint="eastAsia"/>
          <w:noProof w:val="0"/>
          <w:kern w:val="2"/>
          <w:szCs w:val="21"/>
        </w:rPr>
        <w:t>执行。</w:t>
      </w:r>
    </w:p>
    <w:p w14:paraId="39081F81" w14:textId="77777777" w:rsidR="00E02F65" w:rsidRPr="00E02F65" w:rsidRDefault="00CB2008" w:rsidP="00241F76">
      <w:pPr>
        <w:pStyle w:val="afff"/>
        <w:spacing w:before="120" w:after="120"/>
        <w:rPr>
          <w:rFonts w:hAnsi="黑体"/>
        </w:rPr>
      </w:pPr>
      <w:bookmarkStart w:id="98" w:name="_Toc106720462"/>
      <w:r w:rsidRPr="00D2168E">
        <w:rPr>
          <w:rFonts w:hint="eastAsia"/>
        </w:rPr>
        <w:t>元件选型</w:t>
      </w:r>
      <w:bookmarkEnd w:id="98"/>
    </w:p>
    <w:p w14:paraId="07AD7CCC" w14:textId="77777777" w:rsidR="00E47835" w:rsidRPr="00E02F65" w:rsidRDefault="00CB2008" w:rsidP="00326B43">
      <w:pPr>
        <w:pStyle w:val="affff7"/>
        <w:ind w:firstLine="420"/>
      </w:pPr>
      <w:r w:rsidRPr="00326B43">
        <w:rPr>
          <w:rFonts w:ascii="Calibri" w:hAnsi="Calibri" w:hint="eastAsia"/>
          <w:noProof w:val="0"/>
          <w:kern w:val="2"/>
          <w:szCs w:val="21"/>
        </w:rPr>
        <w:t>主油泵电动机控制电气元件应按二类配合选型。</w:t>
      </w:r>
    </w:p>
    <w:p w14:paraId="259944ED" w14:textId="77777777" w:rsidR="00E47835" w:rsidRDefault="009A618D" w:rsidP="00241F76">
      <w:pPr>
        <w:pStyle w:val="affe"/>
        <w:spacing w:before="120" w:after="120"/>
      </w:pPr>
      <w:bookmarkStart w:id="99" w:name="_Toc104551504"/>
      <w:bookmarkStart w:id="100" w:name="_Toc106016212"/>
      <w:bookmarkStart w:id="101" w:name="_Toc106021269"/>
      <w:bookmarkStart w:id="102" w:name="_Toc106021296"/>
      <w:bookmarkStart w:id="103" w:name="_Toc106720463"/>
      <w:r>
        <w:rPr>
          <w:rFonts w:hint="eastAsia"/>
        </w:rPr>
        <w:t>自动化</w:t>
      </w:r>
      <w:r w:rsidR="00CB2008">
        <w:rPr>
          <w:rFonts w:hint="eastAsia"/>
        </w:rPr>
        <w:t>控制</w:t>
      </w:r>
      <w:r w:rsidR="00D2168E">
        <w:rPr>
          <w:rFonts w:hint="eastAsia"/>
        </w:rPr>
        <w:t>系统</w:t>
      </w:r>
      <w:bookmarkEnd w:id="99"/>
      <w:bookmarkEnd w:id="100"/>
      <w:bookmarkEnd w:id="101"/>
      <w:bookmarkEnd w:id="102"/>
      <w:bookmarkEnd w:id="103"/>
    </w:p>
    <w:p w14:paraId="03F5EF06" w14:textId="77777777" w:rsidR="00D2168E" w:rsidRDefault="00D2168E" w:rsidP="00241F76">
      <w:pPr>
        <w:pStyle w:val="afff"/>
        <w:spacing w:before="120" w:after="120"/>
      </w:pPr>
      <w:bookmarkStart w:id="104" w:name="_Toc106720464"/>
      <w:r w:rsidRPr="00D2168E">
        <w:rPr>
          <w:rFonts w:hint="eastAsia"/>
        </w:rPr>
        <w:t>操作模式</w:t>
      </w:r>
      <w:bookmarkEnd w:id="104"/>
    </w:p>
    <w:p w14:paraId="0CDF7221" w14:textId="3F5C54AD" w:rsidR="00D2168E" w:rsidRPr="00D2168E" w:rsidRDefault="00D2168E" w:rsidP="00D2168E">
      <w:pPr>
        <w:ind w:firstLineChars="200" w:firstLine="420"/>
        <w:rPr>
          <w:rFonts w:ascii="黑体" w:eastAsia="黑体" w:hAnsi="Times New Roman"/>
          <w:bCs/>
          <w:szCs w:val="32"/>
        </w:rPr>
      </w:pPr>
      <w:r w:rsidRPr="00D2168E">
        <w:rPr>
          <w:rFonts w:ascii="宋体" w:hAnsi="宋体" w:hint="eastAsia"/>
        </w:rPr>
        <w:t>自动化</w:t>
      </w:r>
      <w:r w:rsidR="00CB2008">
        <w:rPr>
          <w:rFonts w:ascii="宋体" w:hAnsi="宋体" w:hint="eastAsia"/>
        </w:rPr>
        <w:t>控制</w:t>
      </w:r>
      <w:r w:rsidRPr="00D2168E">
        <w:rPr>
          <w:rFonts w:ascii="宋体" w:hAnsi="宋体" w:hint="eastAsia"/>
        </w:rPr>
        <w:t>系统的操作模式</w:t>
      </w:r>
      <w:r w:rsidR="0044449C">
        <w:rPr>
          <w:rFonts w:ascii="宋体" w:hAnsi="宋体" w:hint="eastAsia"/>
        </w:rPr>
        <w:t>应</w:t>
      </w:r>
      <w:r w:rsidRPr="00D2168E">
        <w:rPr>
          <w:rFonts w:ascii="宋体" w:hAnsi="宋体" w:hint="eastAsia"/>
        </w:rPr>
        <w:t>由转换开关选择，挤压的不同工艺在人机界面系统HMI上选择。</w:t>
      </w:r>
    </w:p>
    <w:p w14:paraId="732A1142" w14:textId="77777777" w:rsidR="00D2168E" w:rsidRDefault="00D2168E" w:rsidP="00241F76">
      <w:pPr>
        <w:pStyle w:val="afff"/>
        <w:spacing w:before="120" w:after="120"/>
      </w:pPr>
      <w:bookmarkStart w:id="105" w:name="_Toc106720465"/>
      <w:r>
        <w:rPr>
          <w:rFonts w:hint="eastAsia"/>
        </w:rPr>
        <w:t>控制器</w:t>
      </w:r>
      <w:bookmarkEnd w:id="105"/>
    </w:p>
    <w:p w14:paraId="2FE516CD" w14:textId="77777777" w:rsidR="00865848" w:rsidRDefault="00865848" w:rsidP="0068393F">
      <w:pPr>
        <w:pStyle w:val="affffffff6"/>
        <w:spacing w:line="240" w:lineRule="auto"/>
        <w:ind w:firstLineChars="200"/>
      </w:pPr>
      <w:r w:rsidRPr="0068393F">
        <w:rPr>
          <w:rFonts w:hint="eastAsia"/>
        </w:rPr>
        <w:t>自动化</w:t>
      </w:r>
      <w:r w:rsidR="00CB2008">
        <w:rPr>
          <w:rFonts w:ascii="宋体" w:hAnsi="宋体" w:hint="eastAsia"/>
        </w:rPr>
        <w:t>控制</w:t>
      </w:r>
      <w:r w:rsidRPr="0068393F">
        <w:rPr>
          <w:rFonts w:hint="eastAsia"/>
        </w:rPr>
        <w:t>系统</w:t>
      </w:r>
      <w:r w:rsidR="0044449C">
        <w:rPr>
          <w:rFonts w:hint="eastAsia"/>
        </w:rPr>
        <w:t>应</w:t>
      </w:r>
      <w:r w:rsidRPr="0068393F">
        <w:rPr>
          <w:rFonts w:hint="eastAsia"/>
        </w:rPr>
        <w:t>采用可编程序控制器作为主控制器，现场总线通讯方式。</w:t>
      </w:r>
    </w:p>
    <w:p w14:paraId="02A879D6" w14:textId="77777777" w:rsidR="00AF01EB" w:rsidRDefault="00AF01EB" w:rsidP="00241F76">
      <w:pPr>
        <w:pStyle w:val="afff"/>
        <w:spacing w:before="120" w:after="120"/>
        <w:rPr>
          <w:rFonts w:hAnsi="黑体"/>
        </w:rPr>
      </w:pPr>
      <w:bookmarkStart w:id="106" w:name="_Toc106720466"/>
      <w:r w:rsidRPr="00980647">
        <w:rPr>
          <w:rFonts w:hint="eastAsia"/>
        </w:rPr>
        <w:t>位置控制</w:t>
      </w:r>
      <w:bookmarkEnd w:id="106"/>
    </w:p>
    <w:p w14:paraId="1456C589" w14:textId="77777777" w:rsidR="00AF01EB" w:rsidRDefault="00AF01EB" w:rsidP="00AF01EB">
      <w:pPr>
        <w:pStyle w:val="affffffff6"/>
        <w:spacing w:line="240" w:lineRule="auto"/>
        <w:ind w:firstLineChars="200"/>
      </w:pPr>
      <w:r>
        <w:t>挤压杆、挤压筒定位要求：</w:t>
      </w:r>
    </w:p>
    <w:p w14:paraId="5FE4D47D" w14:textId="6E7E569C" w:rsidR="00AF01EB" w:rsidRDefault="00041066" w:rsidP="00AF01EB">
      <w:pPr>
        <w:pStyle w:val="af3"/>
      </w:pPr>
      <w:r>
        <w:rPr>
          <w:rFonts w:hint="eastAsia"/>
        </w:rPr>
        <w:t>自动化</w:t>
      </w:r>
      <w:r w:rsidR="00AF01EB" w:rsidRPr="003A7CAA">
        <w:rPr>
          <w:rFonts w:hint="eastAsia"/>
        </w:rPr>
        <w:t>控制系统能够根据距目标位置选定速度和计算减速距离</w:t>
      </w:r>
      <w:r w:rsidR="00AF01EB">
        <w:rPr>
          <w:rFonts w:hint="eastAsia"/>
        </w:rPr>
        <w:t>；</w:t>
      </w:r>
      <w:r w:rsidR="00AF01EB" w:rsidRPr="003A7CAA">
        <w:rPr>
          <w:rFonts w:hint="eastAsia"/>
        </w:rPr>
        <w:t>挤压杆自动定位精度±</w:t>
      </w:r>
      <w:r w:rsidR="00126BFC">
        <w:rPr>
          <w:rFonts w:hint="eastAsia"/>
        </w:rPr>
        <w:t>1</w:t>
      </w:r>
      <w:r w:rsidR="00AF01EB" w:rsidRPr="003A7CAA">
        <w:t>mm</w:t>
      </w:r>
      <w:r w:rsidR="00AF01EB">
        <w:rPr>
          <w:rFonts w:hint="eastAsia"/>
        </w:rPr>
        <w:t>；</w:t>
      </w:r>
    </w:p>
    <w:p w14:paraId="68B8A755" w14:textId="0C7D5E56" w:rsidR="00AF01EB" w:rsidRPr="00E02F65" w:rsidRDefault="00041066" w:rsidP="00AF01EB">
      <w:pPr>
        <w:pStyle w:val="af3"/>
      </w:pPr>
      <w:r>
        <w:rPr>
          <w:rFonts w:hint="eastAsia"/>
        </w:rPr>
        <w:t>自动化</w:t>
      </w:r>
      <w:r w:rsidR="00AF01EB" w:rsidRPr="003A7CAA">
        <w:rPr>
          <w:rFonts w:hint="eastAsia"/>
        </w:rPr>
        <w:t>控制系统能够根据距目标位置选定速度和计算减速距离</w:t>
      </w:r>
      <w:r w:rsidR="00AF01EB">
        <w:rPr>
          <w:rFonts w:hint="eastAsia"/>
        </w:rPr>
        <w:t>；</w:t>
      </w:r>
      <w:r w:rsidR="00AF01EB" w:rsidRPr="003A7CAA">
        <w:rPr>
          <w:rFonts w:hint="eastAsia"/>
        </w:rPr>
        <w:t>挤压筒自动定位精度±</w:t>
      </w:r>
      <w:r w:rsidR="00126BFC">
        <w:rPr>
          <w:rFonts w:hint="eastAsia"/>
        </w:rPr>
        <w:t>1</w:t>
      </w:r>
      <w:r w:rsidR="00AF01EB" w:rsidRPr="003A7CAA">
        <w:t>mm</w:t>
      </w:r>
      <w:r w:rsidR="00AF01EB">
        <w:rPr>
          <w:rFonts w:hint="eastAsia"/>
        </w:rPr>
        <w:t>。</w:t>
      </w:r>
    </w:p>
    <w:p w14:paraId="0EF8659D" w14:textId="77777777" w:rsidR="00AF01EB" w:rsidRDefault="00AF01EB" w:rsidP="00241F76">
      <w:pPr>
        <w:pStyle w:val="afff"/>
        <w:spacing w:before="120" w:after="120"/>
        <w:rPr>
          <w:rFonts w:hAnsi="黑体"/>
        </w:rPr>
      </w:pPr>
      <w:bookmarkStart w:id="107" w:name="_Toc106720467"/>
      <w:r w:rsidRPr="00980647">
        <w:rPr>
          <w:rFonts w:hint="eastAsia"/>
        </w:rPr>
        <w:t>速度控制</w:t>
      </w:r>
      <w:bookmarkEnd w:id="107"/>
    </w:p>
    <w:p w14:paraId="6A5EE391" w14:textId="4F72D99E" w:rsidR="00AF01EB" w:rsidRPr="00E02F65" w:rsidRDefault="00AF01EB" w:rsidP="0071638D">
      <w:pPr>
        <w:widowControl/>
        <w:adjustRightInd/>
        <w:spacing w:beforeLines="50" w:before="120" w:afterLines="50" w:after="120" w:line="240" w:lineRule="auto"/>
        <w:ind w:firstLineChars="200" w:firstLine="420"/>
        <w:jc w:val="left"/>
        <w:rPr>
          <w:rFonts w:ascii="黑体" w:eastAsia="黑体" w:hAnsi="黑体"/>
        </w:rPr>
      </w:pPr>
      <w:bookmarkStart w:id="108" w:name="_Toc106015366"/>
      <w:r w:rsidRPr="003A7CAA">
        <w:rPr>
          <w:rFonts w:hint="eastAsia"/>
        </w:rPr>
        <w:t>挤压采用容积调速</w:t>
      </w:r>
      <w:r>
        <w:rPr>
          <w:rFonts w:hint="eastAsia"/>
        </w:rPr>
        <w:t>，</w:t>
      </w:r>
      <w:r w:rsidRPr="003A7CAA">
        <w:rPr>
          <w:rFonts w:hint="eastAsia"/>
        </w:rPr>
        <w:t>挤压速度控制精度</w:t>
      </w:r>
      <w:r w:rsidR="00FB7B07">
        <w:rPr>
          <w:rFonts w:hint="eastAsia"/>
        </w:rPr>
        <w:t>误差应小于</w:t>
      </w:r>
      <w:r w:rsidRPr="003A7CAA">
        <w:rPr>
          <w:rFonts w:hint="eastAsia"/>
        </w:rPr>
        <w:t>5%</w:t>
      </w:r>
      <w:r w:rsidRPr="003A7CAA">
        <w:rPr>
          <w:rFonts w:hint="eastAsia"/>
        </w:rPr>
        <w:t>。</w:t>
      </w:r>
      <w:r w:rsidR="00041066">
        <w:rPr>
          <w:rFonts w:hint="eastAsia"/>
        </w:rPr>
        <w:t>自动化</w:t>
      </w:r>
      <w:r w:rsidRPr="003A7CAA">
        <w:rPr>
          <w:rFonts w:hint="eastAsia"/>
        </w:rPr>
        <w:t>控制系统能够根据工作压力自动进行容积效率补偿</w:t>
      </w:r>
      <w:r>
        <w:rPr>
          <w:rFonts w:hint="eastAsia"/>
        </w:rPr>
        <w:t>。</w:t>
      </w:r>
      <w:bookmarkEnd w:id="108"/>
    </w:p>
    <w:p w14:paraId="554D1FF8" w14:textId="0971EC5B" w:rsidR="00AF01EB" w:rsidRPr="00E02F65" w:rsidRDefault="00AF01EB" w:rsidP="00241F76">
      <w:pPr>
        <w:pStyle w:val="afff"/>
        <w:spacing w:before="120" w:after="120"/>
        <w:rPr>
          <w:rFonts w:hAnsi="黑体"/>
        </w:rPr>
      </w:pPr>
      <w:bookmarkStart w:id="109" w:name="_Toc106720468"/>
      <w:r w:rsidRPr="00980647">
        <w:rPr>
          <w:rFonts w:hint="eastAsia"/>
        </w:rPr>
        <w:t>挤压筒</w:t>
      </w:r>
      <w:r w:rsidR="00FB7B07">
        <w:rPr>
          <w:rFonts w:hint="eastAsia"/>
        </w:rPr>
        <w:t>加热</w:t>
      </w:r>
      <w:r w:rsidRPr="00980647">
        <w:rPr>
          <w:rFonts w:hint="eastAsia"/>
        </w:rPr>
        <w:t>控制</w:t>
      </w:r>
      <w:bookmarkEnd w:id="109"/>
    </w:p>
    <w:p w14:paraId="0AD05553" w14:textId="643317B9" w:rsidR="00AF01EB" w:rsidRDefault="00AF01EB" w:rsidP="00AF01EB">
      <w:pPr>
        <w:pStyle w:val="affffffff6"/>
        <w:adjustRightInd/>
        <w:spacing w:line="240" w:lineRule="auto"/>
        <w:ind w:firstLineChars="200"/>
      </w:pPr>
      <w:r>
        <w:t>挤压筒</w:t>
      </w:r>
      <w:r w:rsidR="00FB7B07">
        <w:t>加热</w:t>
      </w:r>
      <w:r>
        <w:t>控制</w:t>
      </w:r>
      <w:r w:rsidR="00FB7B07">
        <w:t>精度</w:t>
      </w:r>
      <w:r>
        <w:t>要求：</w:t>
      </w:r>
    </w:p>
    <w:p w14:paraId="7565F7AA" w14:textId="206BDCB3" w:rsidR="00AF01EB" w:rsidRPr="003A7CAA" w:rsidRDefault="00AF01EB" w:rsidP="00AF01EB">
      <w:pPr>
        <w:pStyle w:val="af3"/>
      </w:pPr>
      <w:r w:rsidRPr="003A7CAA">
        <w:rPr>
          <w:rFonts w:hint="eastAsia"/>
        </w:rPr>
        <w:t>按照目标温度自动加热，加热分区域</w:t>
      </w:r>
      <w:r w:rsidR="00FB7B07">
        <w:rPr>
          <w:rFonts w:hint="eastAsia"/>
        </w:rPr>
        <w:t>应</w:t>
      </w:r>
      <w:r w:rsidRPr="003A7CAA">
        <w:rPr>
          <w:rFonts w:hint="eastAsia"/>
        </w:rPr>
        <w:t>独立控制，温升速率</w:t>
      </w:r>
      <w:r w:rsidR="00041066">
        <w:rPr>
          <w:rFonts w:hint="eastAsia"/>
        </w:rPr>
        <w:t>不大于</w:t>
      </w:r>
      <w:r w:rsidRPr="003A7CAA">
        <w:rPr>
          <w:rFonts w:hint="eastAsia"/>
        </w:rPr>
        <w:t>设定值，采用最高效率控制</w:t>
      </w:r>
      <w:r>
        <w:rPr>
          <w:rFonts w:hint="eastAsia"/>
        </w:rPr>
        <w:t>；</w:t>
      </w:r>
    </w:p>
    <w:p w14:paraId="63DB1C88" w14:textId="0CFBD29C" w:rsidR="00AF01EB" w:rsidRDefault="00AF01EB" w:rsidP="00AF01EB">
      <w:pPr>
        <w:pStyle w:val="af3"/>
      </w:pPr>
      <w:r w:rsidRPr="003A7CAA">
        <w:rPr>
          <w:rFonts w:hint="eastAsia"/>
        </w:rPr>
        <w:t>到达目标温度自动保温，控制</w:t>
      </w:r>
      <w:r w:rsidR="00FB7B07">
        <w:rPr>
          <w:rFonts w:hint="eastAsia"/>
        </w:rPr>
        <w:t>温度差应</w:t>
      </w:r>
      <w:r w:rsidR="00041066">
        <w:rPr>
          <w:rFonts w:hint="eastAsia"/>
        </w:rPr>
        <w:t>不大于</w:t>
      </w:r>
      <w:r w:rsidRPr="003A7CAA">
        <w:rPr>
          <w:rFonts w:hint="eastAsia"/>
        </w:rPr>
        <w:t>10</w:t>
      </w:r>
      <w:r w:rsidR="00FB7B07">
        <w:rPr>
          <w:rFonts w:hint="eastAsia"/>
        </w:rPr>
        <w:t>K</w:t>
      </w:r>
      <w:r>
        <w:rPr>
          <w:rFonts w:hint="eastAsia"/>
        </w:rPr>
        <w:t>；</w:t>
      </w:r>
    </w:p>
    <w:p w14:paraId="67E27D46" w14:textId="2A12DC77" w:rsidR="00AF01EB" w:rsidRDefault="00AF01EB" w:rsidP="003C51E7">
      <w:pPr>
        <w:pStyle w:val="af3"/>
      </w:pPr>
      <w:r w:rsidRPr="003A7CAA">
        <w:rPr>
          <w:rFonts w:hint="eastAsia"/>
        </w:rPr>
        <w:t>各区域协调控制</w:t>
      </w:r>
      <w:r>
        <w:rPr>
          <w:rFonts w:hint="eastAsia"/>
        </w:rPr>
        <w:t>，</w:t>
      </w:r>
      <w:r w:rsidR="009C5DAC">
        <w:rPr>
          <w:rFonts w:hint="eastAsia"/>
        </w:rPr>
        <w:t>自动化</w:t>
      </w:r>
      <w:r w:rsidRPr="003A7CAA">
        <w:rPr>
          <w:rFonts w:hint="eastAsia"/>
        </w:rPr>
        <w:t>控制系统保证加热全过程相邻区温差</w:t>
      </w:r>
      <w:r w:rsidR="00FB7B07">
        <w:rPr>
          <w:rFonts w:hint="eastAsia"/>
        </w:rPr>
        <w:t>应</w:t>
      </w:r>
      <w:r w:rsidR="00041066">
        <w:rPr>
          <w:rFonts w:hint="eastAsia"/>
        </w:rPr>
        <w:t>小于</w:t>
      </w:r>
      <w:r w:rsidRPr="003A7CAA">
        <w:rPr>
          <w:rFonts w:hint="eastAsia"/>
        </w:rPr>
        <w:t>50K</w:t>
      </w:r>
      <w:r>
        <w:rPr>
          <w:rFonts w:hint="eastAsia"/>
        </w:rPr>
        <w:t>。</w:t>
      </w:r>
    </w:p>
    <w:p w14:paraId="76ECC789" w14:textId="77777777" w:rsidR="0054369E" w:rsidRDefault="0054369E" w:rsidP="00241F76">
      <w:pPr>
        <w:pStyle w:val="afff"/>
        <w:spacing w:before="120" w:after="120"/>
      </w:pPr>
      <w:bookmarkStart w:id="110" w:name="_Toc106720469"/>
      <w:r w:rsidRPr="00865848">
        <w:rPr>
          <w:rFonts w:hint="eastAsia"/>
        </w:rPr>
        <w:t>主泵分配控制</w:t>
      </w:r>
      <w:bookmarkEnd w:id="110"/>
    </w:p>
    <w:p w14:paraId="74AFBC31" w14:textId="4896F7A6" w:rsidR="0054369E" w:rsidRDefault="0054369E" w:rsidP="0054369E">
      <w:pPr>
        <w:pStyle w:val="affffffff6"/>
        <w:spacing w:line="240" w:lineRule="auto"/>
        <w:ind w:firstLineChars="200"/>
      </w:pPr>
      <w:r w:rsidRPr="0068393F">
        <w:rPr>
          <w:rFonts w:hint="eastAsia"/>
        </w:rPr>
        <w:t>自动化</w:t>
      </w:r>
      <w:r>
        <w:rPr>
          <w:rFonts w:ascii="宋体" w:hAnsi="宋体" w:hint="eastAsia"/>
        </w:rPr>
        <w:t>控制</w:t>
      </w:r>
      <w:r w:rsidRPr="0068393F">
        <w:rPr>
          <w:rFonts w:hint="eastAsia"/>
        </w:rPr>
        <w:t>系统应根据设定的挤压工作速度、调节范围，自动计算投入的主泵数量，自动选择</w:t>
      </w:r>
      <w:r w:rsidRPr="0068393F">
        <w:rPr>
          <w:rFonts w:hint="eastAsia"/>
        </w:rPr>
        <w:t>/</w:t>
      </w:r>
      <w:r w:rsidRPr="0068393F">
        <w:rPr>
          <w:rFonts w:hint="eastAsia"/>
        </w:rPr>
        <w:t>自</w:t>
      </w:r>
      <w:r w:rsidRPr="0068393F">
        <w:rPr>
          <w:rFonts w:hint="eastAsia"/>
        </w:rPr>
        <w:lastRenderedPageBreak/>
        <w:t>动投入。</w:t>
      </w:r>
    </w:p>
    <w:p w14:paraId="14D39386" w14:textId="77777777" w:rsidR="00865848" w:rsidRPr="00865848" w:rsidRDefault="00865848" w:rsidP="00241F76">
      <w:pPr>
        <w:pStyle w:val="afff"/>
        <w:spacing w:before="120" w:after="120"/>
      </w:pPr>
      <w:bookmarkStart w:id="111" w:name="_Toc106720470"/>
      <w:r w:rsidRPr="00980647">
        <w:rPr>
          <w:rFonts w:hint="eastAsia"/>
        </w:rPr>
        <w:t>仪表及检测元件的设计要求</w:t>
      </w:r>
      <w:bookmarkEnd w:id="111"/>
    </w:p>
    <w:p w14:paraId="13CF2891" w14:textId="2DDF4533" w:rsidR="00865848" w:rsidRPr="00241F76" w:rsidRDefault="00041066" w:rsidP="00241F76">
      <w:pPr>
        <w:pStyle w:val="affff7"/>
        <w:ind w:firstLine="420"/>
      </w:pPr>
      <w:r>
        <w:rPr>
          <w:rFonts w:hint="eastAsia"/>
        </w:rPr>
        <w:t>自动化控制系统</w:t>
      </w:r>
      <w:r w:rsidR="0044449C" w:rsidRPr="00241F76">
        <w:rPr>
          <w:rFonts w:hint="eastAsia"/>
        </w:rPr>
        <w:t>应</w:t>
      </w:r>
      <w:r w:rsidR="00865848" w:rsidRPr="00241F76">
        <w:t>设有压力监控、</w:t>
      </w:r>
      <w:r w:rsidR="00865848" w:rsidRPr="00241F76">
        <w:rPr>
          <w:rFonts w:hint="eastAsia"/>
        </w:rPr>
        <w:t>位置监控、</w:t>
      </w:r>
      <w:r w:rsidR="00865848" w:rsidRPr="00241F76">
        <w:t>轴温监控、润滑监控、油位</w:t>
      </w:r>
      <w:r w:rsidR="00865848" w:rsidRPr="00241F76">
        <w:rPr>
          <w:rFonts w:hint="eastAsia"/>
        </w:rPr>
        <w:t>及油温</w:t>
      </w:r>
      <w:r w:rsidR="00865848" w:rsidRPr="00241F76">
        <w:t>监控</w:t>
      </w:r>
      <w:r w:rsidR="00865848" w:rsidRPr="00241F76">
        <w:rPr>
          <w:rFonts w:hint="eastAsia"/>
        </w:rPr>
        <w:t>等功能，需配套安装相应的传感器、仪表及检测元件。</w:t>
      </w:r>
      <w:r w:rsidR="000A3443">
        <w:rPr>
          <w:rFonts w:hint="eastAsia"/>
        </w:rPr>
        <w:t>各检测元件输出信号类型见表1。</w:t>
      </w:r>
    </w:p>
    <w:p w14:paraId="42DC64C2" w14:textId="4C72D2EB" w:rsidR="00241F76" w:rsidRDefault="00241F76" w:rsidP="00241F76">
      <w:pPr>
        <w:pStyle w:val="aff3"/>
        <w:spacing w:before="120" w:after="120"/>
      </w:pPr>
      <w:bookmarkStart w:id="112" w:name="_Toc106021365"/>
      <w:r>
        <w:rPr>
          <w:rFonts w:hint="eastAsia"/>
        </w:rPr>
        <w:t>检测元件输出信号类型</w:t>
      </w:r>
      <w:bookmarkEnd w:id="112"/>
    </w:p>
    <w:tbl>
      <w:tblPr>
        <w:tblStyle w:val="afffff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7"/>
        <w:gridCol w:w="4687"/>
      </w:tblGrid>
      <w:tr w:rsidR="00241F76" w14:paraId="66F20A20" w14:textId="77777777" w:rsidTr="00241F76">
        <w:trPr>
          <w:tblHeader/>
          <w:jc w:val="center"/>
        </w:trPr>
        <w:tc>
          <w:tcPr>
            <w:tcW w:w="4687" w:type="dxa"/>
            <w:tcBorders>
              <w:top w:val="single" w:sz="8" w:space="0" w:color="auto"/>
              <w:bottom w:val="single" w:sz="8" w:space="0" w:color="auto"/>
            </w:tcBorders>
            <w:shd w:val="clear" w:color="auto" w:fill="auto"/>
            <w:vAlign w:val="center"/>
          </w:tcPr>
          <w:p w14:paraId="79BC4BF5" w14:textId="5EAFF375" w:rsidR="00241F76" w:rsidRDefault="00241F76" w:rsidP="00241F76">
            <w:pPr>
              <w:pStyle w:val="afffffffff4"/>
            </w:pPr>
            <w:r w:rsidRPr="006947C8">
              <w:rPr>
                <w:rFonts w:hAnsi="宋体" w:hint="eastAsia"/>
              </w:rPr>
              <w:t>数显仪表电度表</w:t>
            </w:r>
          </w:p>
        </w:tc>
        <w:tc>
          <w:tcPr>
            <w:tcW w:w="4687" w:type="dxa"/>
            <w:tcBorders>
              <w:top w:val="single" w:sz="8" w:space="0" w:color="auto"/>
              <w:bottom w:val="single" w:sz="8" w:space="0" w:color="auto"/>
            </w:tcBorders>
            <w:shd w:val="clear" w:color="auto" w:fill="auto"/>
            <w:vAlign w:val="center"/>
          </w:tcPr>
          <w:p w14:paraId="47BADE61" w14:textId="1F1BA659" w:rsidR="00241F76" w:rsidRDefault="00241F76" w:rsidP="00241F76">
            <w:pPr>
              <w:pStyle w:val="afffffffff4"/>
            </w:pPr>
            <w:r w:rsidRPr="006947C8">
              <w:rPr>
                <w:rFonts w:hAnsi="宋体" w:hint="eastAsia"/>
              </w:rPr>
              <w:t>应有网络输出接口</w:t>
            </w:r>
          </w:p>
        </w:tc>
      </w:tr>
      <w:tr w:rsidR="00241F76" w14:paraId="09A76BE8" w14:textId="77777777" w:rsidTr="00241F76">
        <w:trPr>
          <w:jc w:val="center"/>
        </w:trPr>
        <w:tc>
          <w:tcPr>
            <w:tcW w:w="4687" w:type="dxa"/>
            <w:tcBorders>
              <w:top w:val="single" w:sz="8" w:space="0" w:color="auto"/>
            </w:tcBorders>
            <w:shd w:val="clear" w:color="auto" w:fill="auto"/>
            <w:vAlign w:val="center"/>
          </w:tcPr>
          <w:p w14:paraId="6E7B5420" w14:textId="02C96BD1" w:rsidR="00241F76" w:rsidRDefault="00241F76" w:rsidP="00241F76">
            <w:pPr>
              <w:pStyle w:val="afffffffff4"/>
            </w:pPr>
            <w:r w:rsidRPr="006947C8">
              <w:rPr>
                <w:rFonts w:hAnsi="宋体"/>
              </w:rPr>
              <w:t>压力传感器</w:t>
            </w:r>
          </w:p>
        </w:tc>
        <w:tc>
          <w:tcPr>
            <w:tcW w:w="4687" w:type="dxa"/>
            <w:tcBorders>
              <w:top w:val="single" w:sz="8" w:space="0" w:color="auto"/>
            </w:tcBorders>
            <w:shd w:val="clear" w:color="auto" w:fill="auto"/>
            <w:vAlign w:val="center"/>
          </w:tcPr>
          <w:p w14:paraId="0C573C0D" w14:textId="0439EF58" w:rsidR="00241F76" w:rsidRDefault="00241F76" w:rsidP="00241F76">
            <w:pPr>
              <w:pStyle w:val="afffffffff4"/>
            </w:pPr>
            <w:r w:rsidRPr="006947C8">
              <w:rPr>
                <w:rFonts w:hAnsi="宋体" w:hint="eastAsia"/>
              </w:rPr>
              <w:t>优先选用4m</w:t>
            </w:r>
            <w:r w:rsidRPr="006947C8">
              <w:rPr>
                <w:rFonts w:hAnsi="宋体"/>
              </w:rPr>
              <w:t>A</w:t>
            </w:r>
            <w:r w:rsidRPr="006947C8">
              <w:rPr>
                <w:rFonts w:ascii="Cambria Math" w:hAnsi="Cambria Math" w:cs="Cambria Math"/>
              </w:rPr>
              <w:t>∼</w:t>
            </w:r>
            <w:r w:rsidRPr="006947C8">
              <w:rPr>
                <w:rFonts w:hAnsi="宋体" w:hint="eastAsia"/>
              </w:rPr>
              <w:t>20mA输出</w:t>
            </w:r>
          </w:p>
        </w:tc>
      </w:tr>
      <w:tr w:rsidR="00241F76" w14:paraId="46A8FDA4" w14:textId="77777777" w:rsidTr="00241F76">
        <w:trPr>
          <w:jc w:val="center"/>
        </w:trPr>
        <w:tc>
          <w:tcPr>
            <w:tcW w:w="4687" w:type="dxa"/>
            <w:shd w:val="clear" w:color="auto" w:fill="auto"/>
            <w:vAlign w:val="center"/>
          </w:tcPr>
          <w:p w14:paraId="76E36B0F" w14:textId="3D9FC236" w:rsidR="00241F76" w:rsidRDefault="00241F76" w:rsidP="00241F76">
            <w:pPr>
              <w:pStyle w:val="afffffffff4"/>
            </w:pPr>
            <w:r w:rsidRPr="006947C8">
              <w:rPr>
                <w:rFonts w:hAnsi="宋体" w:hint="eastAsia"/>
              </w:rPr>
              <w:t>旋转编码器</w:t>
            </w:r>
          </w:p>
        </w:tc>
        <w:tc>
          <w:tcPr>
            <w:tcW w:w="4687" w:type="dxa"/>
            <w:shd w:val="clear" w:color="auto" w:fill="auto"/>
            <w:vAlign w:val="center"/>
          </w:tcPr>
          <w:p w14:paraId="0D8F1F1B" w14:textId="34EA67C7" w:rsidR="00241F76" w:rsidRDefault="00241F76" w:rsidP="00241F76">
            <w:pPr>
              <w:pStyle w:val="afffffffff4"/>
            </w:pPr>
            <w:r w:rsidRPr="006947C8">
              <w:rPr>
                <w:rFonts w:hAnsi="宋体" w:hint="eastAsia"/>
              </w:rPr>
              <w:t>优先选用SSI和网络输出</w:t>
            </w:r>
          </w:p>
        </w:tc>
      </w:tr>
      <w:tr w:rsidR="00241F76" w14:paraId="42F2E274" w14:textId="77777777" w:rsidTr="00241F76">
        <w:trPr>
          <w:jc w:val="center"/>
        </w:trPr>
        <w:tc>
          <w:tcPr>
            <w:tcW w:w="4687" w:type="dxa"/>
            <w:shd w:val="clear" w:color="auto" w:fill="auto"/>
            <w:vAlign w:val="center"/>
          </w:tcPr>
          <w:p w14:paraId="5C174435" w14:textId="1F9C0381" w:rsidR="00241F76" w:rsidRDefault="00241F76" w:rsidP="00241F76">
            <w:pPr>
              <w:pStyle w:val="afffffffff4"/>
            </w:pPr>
            <w:r w:rsidRPr="006947C8">
              <w:rPr>
                <w:rFonts w:hAnsi="宋体" w:hint="eastAsia"/>
              </w:rPr>
              <w:t>直线位移传感</w:t>
            </w:r>
            <w:r w:rsidRPr="006947C8">
              <w:rPr>
                <w:rFonts w:hAnsi="宋体"/>
              </w:rPr>
              <w:t>器</w:t>
            </w:r>
          </w:p>
        </w:tc>
        <w:tc>
          <w:tcPr>
            <w:tcW w:w="4687" w:type="dxa"/>
            <w:shd w:val="clear" w:color="auto" w:fill="auto"/>
            <w:vAlign w:val="center"/>
          </w:tcPr>
          <w:p w14:paraId="03A097F9" w14:textId="3F3F26E8" w:rsidR="00241F76" w:rsidRDefault="00241F76" w:rsidP="00241F76">
            <w:pPr>
              <w:pStyle w:val="afffffffff4"/>
            </w:pPr>
            <w:r w:rsidRPr="006947C8">
              <w:rPr>
                <w:rFonts w:hAnsi="宋体" w:hint="eastAsia"/>
              </w:rPr>
              <w:t>优先选用SSI和网络输出</w:t>
            </w:r>
          </w:p>
        </w:tc>
      </w:tr>
      <w:tr w:rsidR="00241F76" w14:paraId="711607CC" w14:textId="77777777" w:rsidTr="00241F76">
        <w:trPr>
          <w:jc w:val="center"/>
        </w:trPr>
        <w:tc>
          <w:tcPr>
            <w:tcW w:w="4687" w:type="dxa"/>
            <w:shd w:val="clear" w:color="auto" w:fill="auto"/>
            <w:vAlign w:val="center"/>
          </w:tcPr>
          <w:p w14:paraId="7AE6626A" w14:textId="74C47136" w:rsidR="00241F76" w:rsidRDefault="00241F76" w:rsidP="00241F76">
            <w:pPr>
              <w:pStyle w:val="afffffffff4"/>
            </w:pPr>
            <w:r w:rsidRPr="006947C8">
              <w:rPr>
                <w:rFonts w:hAnsi="宋体" w:hint="eastAsia"/>
              </w:rPr>
              <w:t>挤压筒测温元件</w:t>
            </w:r>
          </w:p>
        </w:tc>
        <w:tc>
          <w:tcPr>
            <w:tcW w:w="4687" w:type="dxa"/>
            <w:shd w:val="clear" w:color="auto" w:fill="auto"/>
            <w:vAlign w:val="center"/>
          </w:tcPr>
          <w:p w14:paraId="735A7A62" w14:textId="2F382A24" w:rsidR="00241F76" w:rsidRDefault="00241F76" w:rsidP="00241F76">
            <w:pPr>
              <w:pStyle w:val="afffffffff4"/>
            </w:pPr>
            <w:r w:rsidRPr="006947C8">
              <w:rPr>
                <w:rFonts w:hAnsi="宋体" w:hint="eastAsia"/>
              </w:rPr>
              <w:t>优先选用K偶</w:t>
            </w:r>
          </w:p>
        </w:tc>
      </w:tr>
      <w:tr w:rsidR="00241F76" w14:paraId="57F08EAE" w14:textId="77777777" w:rsidTr="00241F76">
        <w:trPr>
          <w:jc w:val="center"/>
        </w:trPr>
        <w:tc>
          <w:tcPr>
            <w:tcW w:w="4687" w:type="dxa"/>
            <w:shd w:val="clear" w:color="auto" w:fill="auto"/>
            <w:vAlign w:val="center"/>
          </w:tcPr>
          <w:p w14:paraId="7536033C" w14:textId="18B574EE" w:rsidR="00241F76" w:rsidRDefault="00241F76" w:rsidP="00241F76">
            <w:pPr>
              <w:pStyle w:val="afffffffff4"/>
            </w:pPr>
            <w:r w:rsidRPr="006947C8">
              <w:rPr>
                <w:rFonts w:hAnsi="宋体"/>
              </w:rPr>
              <w:t>接近开关</w:t>
            </w:r>
          </w:p>
        </w:tc>
        <w:tc>
          <w:tcPr>
            <w:tcW w:w="4687" w:type="dxa"/>
            <w:shd w:val="clear" w:color="auto" w:fill="auto"/>
            <w:vAlign w:val="center"/>
          </w:tcPr>
          <w:p w14:paraId="342704D1" w14:textId="04539DBD" w:rsidR="00241F76" w:rsidRDefault="00241F76" w:rsidP="00241F76">
            <w:pPr>
              <w:pStyle w:val="afffffffff4"/>
            </w:pPr>
            <w:r w:rsidRPr="006947C8">
              <w:rPr>
                <w:rFonts w:hAnsi="宋体" w:hint="eastAsia"/>
              </w:rPr>
              <w:t>优先选用电感式两线（三线）</w:t>
            </w:r>
          </w:p>
        </w:tc>
      </w:tr>
      <w:tr w:rsidR="00241F76" w14:paraId="79460C32" w14:textId="77777777" w:rsidTr="00241F76">
        <w:trPr>
          <w:jc w:val="center"/>
        </w:trPr>
        <w:tc>
          <w:tcPr>
            <w:tcW w:w="4687" w:type="dxa"/>
            <w:shd w:val="clear" w:color="auto" w:fill="auto"/>
            <w:vAlign w:val="center"/>
          </w:tcPr>
          <w:p w14:paraId="429E915D" w14:textId="16D715E2" w:rsidR="00241F76" w:rsidRDefault="00241F76" w:rsidP="00241F76">
            <w:pPr>
              <w:pStyle w:val="afffffffff4"/>
            </w:pPr>
            <w:r w:rsidRPr="006947C8">
              <w:rPr>
                <w:rFonts w:hAnsi="宋体" w:hint="eastAsia"/>
              </w:rPr>
              <w:t>油箱温度检测</w:t>
            </w:r>
          </w:p>
        </w:tc>
        <w:tc>
          <w:tcPr>
            <w:tcW w:w="4687" w:type="dxa"/>
            <w:shd w:val="clear" w:color="auto" w:fill="auto"/>
            <w:vAlign w:val="center"/>
          </w:tcPr>
          <w:p w14:paraId="583B62B1" w14:textId="546F37BF" w:rsidR="00241F76" w:rsidRDefault="00241F76" w:rsidP="00241F76">
            <w:pPr>
              <w:pStyle w:val="afffffffff4"/>
            </w:pPr>
            <w:r w:rsidRPr="006947C8">
              <w:rPr>
                <w:rFonts w:hAnsi="宋体" w:hint="eastAsia"/>
              </w:rPr>
              <w:t>优先选用带4m</w:t>
            </w:r>
            <w:r w:rsidRPr="006947C8">
              <w:rPr>
                <w:rFonts w:hAnsi="宋体"/>
              </w:rPr>
              <w:t>A</w:t>
            </w:r>
            <w:r w:rsidRPr="006947C8">
              <w:rPr>
                <w:rFonts w:ascii="Cambria Math" w:hAnsi="Cambria Math" w:cs="Cambria Math"/>
              </w:rPr>
              <w:t>∼</w:t>
            </w:r>
            <w:r w:rsidRPr="006947C8">
              <w:rPr>
                <w:rFonts w:hAnsi="宋体" w:hint="eastAsia"/>
              </w:rPr>
              <w:t>20mA变送输出</w:t>
            </w:r>
          </w:p>
        </w:tc>
      </w:tr>
      <w:tr w:rsidR="00241F76" w14:paraId="567D9F0A" w14:textId="77777777" w:rsidTr="00241F76">
        <w:trPr>
          <w:jc w:val="center"/>
        </w:trPr>
        <w:tc>
          <w:tcPr>
            <w:tcW w:w="4687" w:type="dxa"/>
            <w:shd w:val="clear" w:color="auto" w:fill="auto"/>
            <w:vAlign w:val="center"/>
          </w:tcPr>
          <w:p w14:paraId="0F4EC996" w14:textId="49BA8084" w:rsidR="00241F76" w:rsidRDefault="00241F76" w:rsidP="00241F76">
            <w:pPr>
              <w:pStyle w:val="afffffffff4"/>
            </w:pPr>
            <w:r w:rsidRPr="006947C8">
              <w:rPr>
                <w:rFonts w:hAnsi="宋体" w:hint="eastAsia"/>
              </w:rPr>
              <w:t>油箱</w:t>
            </w:r>
            <w:r w:rsidRPr="006947C8">
              <w:rPr>
                <w:rFonts w:hAnsi="宋体"/>
              </w:rPr>
              <w:t>油位</w:t>
            </w:r>
            <w:r w:rsidRPr="006947C8">
              <w:rPr>
                <w:rFonts w:hAnsi="宋体" w:hint="eastAsia"/>
              </w:rPr>
              <w:t>检测</w:t>
            </w:r>
          </w:p>
        </w:tc>
        <w:tc>
          <w:tcPr>
            <w:tcW w:w="4687" w:type="dxa"/>
            <w:shd w:val="clear" w:color="auto" w:fill="auto"/>
            <w:vAlign w:val="center"/>
          </w:tcPr>
          <w:p w14:paraId="5C9836DD" w14:textId="12E11189" w:rsidR="00241F76" w:rsidRDefault="00241F76" w:rsidP="00241F76">
            <w:pPr>
              <w:pStyle w:val="afffffffff4"/>
            </w:pPr>
            <w:r w:rsidRPr="006947C8">
              <w:rPr>
                <w:rFonts w:hAnsi="宋体" w:hint="eastAsia"/>
              </w:rPr>
              <w:t>优先选用带4m</w:t>
            </w:r>
            <w:r w:rsidRPr="006947C8">
              <w:rPr>
                <w:rFonts w:hAnsi="宋体"/>
              </w:rPr>
              <w:t>A</w:t>
            </w:r>
            <w:r w:rsidRPr="006947C8">
              <w:rPr>
                <w:rFonts w:ascii="Cambria Math" w:hAnsi="Cambria Math" w:cs="Cambria Math"/>
              </w:rPr>
              <w:t>∼</w:t>
            </w:r>
            <w:r w:rsidRPr="006947C8">
              <w:rPr>
                <w:rFonts w:hAnsi="宋体" w:hint="eastAsia"/>
              </w:rPr>
              <w:t>20mA变送输出</w:t>
            </w:r>
          </w:p>
        </w:tc>
      </w:tr>
      <w:tr w:rsidR="00241F76" w14:paraId="68C3725A" w14:textId="77777777" w:rsidTr="00241F76">
        <w:trPr>
          <w:jc w:val="center"/>
        </w:trPr>
        <w:tc>
          <w:tcPr>
            <w:tcW w:w="4687" w:type="dxa"/>
            <w:shd w:val="clear" w:color="auto" w:fill="auto"/>
            <w:vAlign w:val="center"/>
          </w:tcPr>
          <w:p w14:paraId="2C4B2BE9" w14:textId="5F6A767B" w:rsidR="00241F76" w:rsidRDefault="00241F76" w:rsidP="00241F76">
            <w:pPr>
              <w:pStyle w:val="afffffffff4"/>
            </w:pPr>
            <w:r w:rsidRPr="006947C8">
              <w:rPr>
                <w:rFonts w:hAnsi="宋体" w:hint="eastAsia"/>
              </w:rPr>
              <w:t>主传动</w:t>
            </w:r>
            <w:r w:rsidRPr="006947C8">
              <w:rPr>
                <w:rFonts w:hAnsi="宋体"/>
              </w:rPr>
              <w:t>电动机测温传感器</w:t>
            </w:r>
          </w:p>
        </w:tc>
        <w:tc>
          <w:tcPr>
            <w:tcW w:w="4687" w:type="dxa"/>
            <w:shd w:val="clear" w:color="auto" w:fill="auto"/>
            <w:vAlign w:val="center"/>
          </w:tcPr>
          <w:p w14:paraId="5AE044FD" w14:textId="125031FD" w:rsidR="00241F76" w:rsidRDefault="00241F76" w:rsidP="00241F76">
            <w:pPr>
              <w:pStyle w:val="afffffffff4"/>
            </w:pPr>
            <w:r w:rsidRPr="006947C8">
              <w:rPr>
                <w:rFonts w:hAnsi="宋体"/>
              </w:rPr>
              <w:t>高压</w:t>
            </w:r>
            <w:r w:rsidRPr="006947C8">
              <w:rPr>
                <w:rFonts w:hAnsi="宋体" w:hint="eastAsia"/>
              </w:rPr>
              <w:t>优先选用PT100热电阻、低压优先选用PTC热敏电阻</w:t>
            </w:r>
          </w:p>
        </w:tc>
      </w:tr>
    </w:tbl>
    <w:p w14:paraId="1D1E35FD" w14:textId="0DA88022" w:rsidR="00241F76" w:rsidRDefault="00241F76" w:rsidP="0068393F">
      <w:pPr>
        <w:pStyle w:val="affffffff6"/>
        <w:spacing w:line="240" w:lineRule="auto"/>
        <w:ind w:firstLineChars="200"/>
        <w:rPr>
          <w:rFonts w:ascii="黑体" w:eastAsia="黑体" w:hAnsi="Times New Roman"/>
          <w:kern w:val="0"/>
          <w:szCs w:val="20"/>
        </w:rPr>
      </w:pPr>
    </w:p>
    <w:p w14:paraId="171E2379" w14:textId="77777777" w:rsidR="00865848" w:rsidRDefault="00865848" w:rsidP="00241F76">
      <w:pPr>
        <w:pStyle w:val="afff"/>
        <w:spacing w:before="120" w:after="120"/>
      </w:pPr>
      <w:bookmarkStart w:id="113" w:name="_Toc106720471"/>
      <w:r w:rsidRPr="00865848">
        <w:rPr>
          <w:rFonts w:hint="eastAsia"/>
        </w:rPr>
        <w:t>对中控制系统</w:t>
      </w:r>
      <w:bookmarkEnd w:id="113"/>
    </w:p>
    <w:p w14:paraId="7A4397BE" w14:textId="77777777" w:rsidR="00865848" w:rsidRPr="00865848" w:rsidRDefault="00865848" w:rsidP="0044449C">
      <w:pPr>
        <w:pStyle w:val="affffffff6"/>
        <w:spacing w:line="240" w:lineRule="auto"/>
        <w:ind w:firstLineChars="200"/>
        <w:rPr>
          <w:rFonts w:ascii="黑体" w:eastAsia="黑体" w:hAnsi="Times New Roman"/>
          <w:bCs/>
          <w:szCs w:val="32"/>
        </w:rPr>
      </w:pPr>
      <w:r w:rsidRPr="0044449C">
        <w:rPr>
          <w:rFonts w:hint="eastAsia"/>
        </w:rPr>
        <w:t>对中控制系统</w:t>
      </w:r>
      <w:r w:rsidR="0044449C">
        <w:rPr>
          <w:rFonts w:hint="eastAsia"/>
        </w:rPr>
        <w:t>应</w:t>
      </w:r>
      <w:r w:rsidRPr="0044449C">
        <w:rPr>
          <w:rFonts w:hint="eastAsia"/>
        </w:rPr>
        <w:t>能够记忆最后一次设备导向调整的时间及导向精度值（标准值），应实时显示当前状态及其与标准值偏差值，偏差值超出相应的控制值，对中控制系统给出报警信号和控制信号。</w:t>
      </w:r>
    </w:p>
    <w:p w14:paraId="0E215C79" w14:textId="77777777" w:rsidR="00865848" w:rsidRDefault="00865848" w:rsidP="00241F76">
      <w:pPr>
        <w:pStyle w:val="afff"/>
        <w:spacing w:before="120" w:after="120"/>
      </w:pPr>
      <w:bookmarkStart w:id="114" w:name="_Toc106720472"/>
      <w:r w:rsidRPr="00865848">
        <w:rPr>
          <w:rFonts w:hint="eastAsia"/>
        </w:rPr>
        <w:t>坯锭测量系统</w:t>
      </w:r>
      <w:bookmarkEnd w:id="114"/>
    </w:p>
    <w:p w14:paraId="30E53898" w14:textId="7756FF88" w:rsidR="00865848" w:rsidRPr="00E02F65" w:rsidRDefault="00865848" w:rsidP="00980647">
      <w:pPr>
        <w:pStyle w:val="affffffff6"/>
        <w:spacing w:line="240" w:lineRule="auto"/>
        <w:ind w:firstLineChars="200"/>
        <w:rPr>
          <w:rFonts w:ascii="黑体" w:eastAsia="黑体" w:hAnsi="Times New Roman"/>
          <w:bCs/>
          <w:szCs w:val="32"/>
        </w:rPr>
      </w:pPr>
      <w:r w:rsidRPr="00980647">
        <w:rPr>
          <w:rFonts w:hint="eastAsia"/>
        </w:rPr>
        <w:t>重型挤压机的坯锭长度测量，自动化</w:t>
      </w:r>
      <w:r w:rsidR="00B07D44">
        <w:rPr>
          <w:rFonts w:hint="eastAsia"/>
        </w:rPr>
        <w:t>控制</w:t>
      </w:r>
      <w:r w:rsidRPr="00980647">
        <w:rPr>
          <w:rFonts w:hint="eastAsia"/>
        </w:rPr>
        <w:t>系统应根据自动修改上料过程位置控制参数。</w:t>
      </w:r>
    </w:p>
    <w:p w14:paraId="64B8E041" w14:textId="77777777" w:rsidR="00865848" w:rsidRDefault="00865848" w:rsidP="00241F76">
      <w:pPr>
        <w:pStyle w:val="afff"/>
        <w:spacing w:before="120" w:after="120"/>
      </w:pPr>
      <w:bookmarkStart w:id="115" w:name="_Toc106720473"/>
      <w:r w:rsidRPr="00865848">
        <w:rPr>
          <w:rFonts w:hint="eastAsia"/>
        </w:rPr>
        <w:t>工模具润滑系统</w:t>
      </w:r>
      <w:bookmarkEnd w:id="115"/>
    </w:p>
    <w:p w14:paraId="238010EE" w14:textId="35FF850B" w:rsidR="00865848" w:rsidRPr="00865848" w:rsidRDefault="00865848" w:rsidP="0068393F">
      <w:pPr>
        <w:pStyle w:val="affffffff6"/>
        <w:spacing w:line="240" w:lineRule="auto"/>
        <w:ind w:firstLineChars="200"/>
        <w:rPr>
          <w:rFonts w:ascii="黑体" w:eastAsia="黑体" w:hAnsi="Times New Roman"/>
          <w:bCs/>
          <w:szCs w:val="32"/>
        </w:rPr>
      </w:pPr>
      <w:r w:rsidRPr="0068393F">
        <w:rPr>
          <w:rFonts w:hint="eastAsia"/>
        </w:rPr>
        <w:t>重型挤压机的工模具润滑自动化</w:t>
      </w:r>
      <w:r w:rsidR="00B07D44">
        <w:rPr>
          <w:rFonts w:hint="eastAsia"/>
        </w:rPr>
        <w:t>控制</w:t>
      </w:r>
      <w:r w:rsidRPr="0068393F">
        <w:rPr>
          <w:rFonts w:hint="eastAsia"/>
        </w:rPr>
        <w:t>系统，应按照工艺要求设定单次、</w:t>
      </w:r>
      <w:proofErr w:type="gramStart"/>
      <w:r w:rsidRPr="0068393F">
        <w:rPr>
          <w:rFonts w:hint="eastAsia"/>
        </w:rPr>
        <w:t>双次及</w:t>
      </w:r>
      <w:proofErr w:type="gramEnd"/>
      <w:r w:rsidRPr="0068393F">
        <w:rPr>
          <w:rFonts w:hint="eastAsia"/>
        </w:rPr>
        <w:t>多次（单根、双根、多根）润滑一次。</w:t>
      </w:r>
    </w:p>
    <w:p w14:paraId="031642D9" w14:textId="77777777" w:rsidR="00865848" w:rsidRDefault="00865848" w:rsidP="00241F76">
      <w:pPr>
        <w:pStyle w:val="afff"/>
        <w:spacing w:before="120" w:after="120"/>
      </w:pPr>
      <w:bookmarkStart w:id="116" w:name="_Toc106720474"/>
      <w:r w:rsidRPr="00865848">
        <w:rPr>
          <w:rFonts w:hint="eastAsia"/>
        </w:rPr>
        <w:t>视频采集系统</w:t>
      </w:r>
      <w:bookmarkEnd w:id="116"/>
    </w:p>
    <w:p w14:paraId="080F1DC8" w14:textId="77777777" w:rsidR="00865848" w:rsidRPr="00865848" w:rsidRDefault="00865848" w:rsidP="00980647">
      <w:pPr>
        <w:pStyle w:val="affffffff6"/>
        <w:spacing w:line="240" w:lineRule="auto"/>
        <w:ind w:firstLineChars="200"/>
        <w:rPr>
          <w:rFonts w:ascii="宋体" w:hAnsi="宋体"/>
        </w:rPr>
      </w:pPr>
      <w:r w:rsidRPr="00980647">
        <w:rPr>
          <w:rFonts w:hint="eastAsia"/>
        </w:rPr>
        <w:t>重型挤压机应配置视频采集系统，用于监视</w:t>
      </w:r>
      <w:r w:rsidR="0061512C" w:rsidRPr="00980647">
        <w:rPr>
          <w:rFonts w:hint="eastAsia"/>
        </w:rPr>
        <w:t>视野盲区</w:t>
      </w:r>
      <w:r w:rsidRPr="00980647">
        <w:rPr>
          <w:rFonts w:hint="eastAsia"/>
        </w:rPr>
        <w:t>区域的状况。</w:t>
      </w:r>
    </w:p>
    <w:p w14:paraId="46F635CF" w14:textId="77777777" w:rsidR="00865848" w:rsidRDefault="00865848" w:rsidP="00241F76">
      <w:pPr>
        <w:pStyle w:val="afff"/>
        <w:spacing w:before="120" w:after="120"/>
      </w:pPr>
      <w:bookmarkStart w:id="117" w:name="_Toc106720475"/>
      <w:r w:rsidRPr="00865848">
        <w:rPr>
          <w:rFonts w:hint="eastAsia"/>
        </w:rPr>
        <w:t>联机运行</w:t>
      </w:r>
      <w:bookmarkEnd w:id="117"/>
    </w:p>
    <w:p w14:paraId="6E7B20DA" w14:textId="77777777" w:rsidR="00865848" w:rsidRPr="00865848" w:rsidRDefault="00865848" w:rsidP="0061512C">
      <w:pPr>
        <w:pStyle w:val="affffffff6"/>
        <w:spacing w:line="240" w:lineRule="auto"/>
        <w:ind w:firstLineChars="200"/>
        <w:rPr>
          <w:rFonts w:ascii="黑体" w:eastAsia="黑体" w:hAnsi="Times New Roman"/>
          <w:bCs/>
          <w:szCs w:val="32"/>
        </w:rPr>
      </w:pPr>
      <w:r w:rsidRPr="0061512C">
        <w:rPr>
          <w:rFonts w:hint="eastAsia"/>
        </w:rPr>
        <w:t>自动化</w:t>
      </w:r>
      <w:r w:rsidR="00CB2008" w:rsidRPr="00980647">
        <w:rPr>
          <w:rFonts w:hint="eastAsia"/>
        </w:rPr>
        <w:t>控制</w:t>
      </w:r>
      <w:r w:rsidRPr="0061512C">
        <w:rPr>
          <w:rFonts w:hint="eastAsia"/>
        </w:rPr>
        <w:t>系统应具备与机前、机后设备以及机器人、机械手控制系统的通讯，完成生产线的自动化生产过程。网络通讯</w:t>
      </w:r>
      <w:r w:rsidR="00CB2008">
        <w:rPr>
          <w:rFonts w:hint="eastAsia"/>
        </w:rPr>
        <w:t>应</w:t>
      </w:r>
      <w:r w:rsidRPr="0061512C">
        <w:rPr>
          <w:rFonts w:hint="eastAsia"/>
        </w:rPr>
        <w:t>首选工业以太网。</w:t>
      </w:r>
    </w:p>
    <w:p w14:paraId="04A833E0" w14:textId="4694D962" w:rsidR="00E47835" w:rsidRDefault="00E47835" w:rsidP="00241F76">
      <w:pPr>
        <w:pStyle w:val="affe"/>
        <w:spacing w:before="120" w:after="120"/>
      </w:pPr>
      <w:bookmarkStart w:id="118" w:name="_Toc104551505"/>
      <w:bookmarkStart w:id="119" w:name="_Toc106016213"/>
      <w:bookmarkStart w:id="120" w:name="_Toc106021270"/>
      <w:bookmarkStart w:id="121" w:name="_Toc106021297"/>
      <w:bookmarkStart w:id="122" w:name="_Toc106720476"/>
      <w:r>
        <w:rPr>
          <w:rFonts w:hint="eastAsia"/>
        </w:rPr>
        <w:t>安全控制系统</w:t>
      </w:r>
      <w:bookmarkEnd w:id="118"/>
      <w:bookmarkEnd w:id="119"/>
      <w:bookmarkEnd w:id="120"/>
      <w:bookmarkEnd w:id="121"/>
      <w:bookmarkEnd w:id="122"/>
    </w:p>
    <w:p w14:paraId="4361F21E" w14:textId="5DE44F29" w:rsidR="00D24C46" w:rsidRDefault="00D24C46" w:rsidP="00D24C46">
      <w:pPr>
        <w:pStyle w:val="afff"/>
        <w:spacing w:before="120" w:after="120"/>
      </w:pPr>
      <w:bookmarkStart w:id="123" w:name="_Toc106720477"/>
      <w:r>
        <w:rPr>
          <w:rFonts w:hint="eastAsia"/>
        </w:rPr>
        <w:t>技术要求</w:t>
      </w:r>
      <w:bookmarkEnd w:id="123"/>
    </w:p>
    <w:p w14:paraId="474E1B04" w14:textId="55254EFB" w:rsidR="00D24C46" w:rsidRPr="00D24C46" w:rsidRDefault="003C4556" w:rsidP="003C4556">
      <w:pPr>
        <w:pStyle w:val="affffffff6"/>
        <w:spacing w:line="240" w:lineRule="auto"/>
        <w:ind w:firstLineChars="200"/>
      </w:pPr>
      <w:r>
        <w:rPr>
          <w:rFonts w:hint="eastAsia"/>
        </w:rPr>
        <w:t>安全控制系统应设置安全回路，急停按照</w:t>
      </w:r>
      <w:r>
        <w:rPr>
          <w:rFonts w:hint="eastAsia"/>
        </w:rPr>
        <w:t>2</w:t>
      </w:r>
      <w:r>
        <w:rPr>
          <w:rFonts w:hint="eastAsia"/>
        </w:rPr>
        <w:t>级设置，</w:t>
      </w:r>
      <w:r w:rsidR="00D24C46" w:rsidRPr="00D24C46">
        <w:rPr>
          <w:rFonts w:hint="eastAsia"/>
        </w:rPr>
        <w:t>具体要求符合</w:t>
      </w:r>
      <w:r w:rsidR="00D24C46" w:rsidRPr="00D24C46">
        <w:rPr>
          <w:rFonts w:hint="eastAsia"/>
        </w:rPr>
        <w:t>GB17120-2012</w:t>
      </w:r>
      <w:r w:rsidR="00D24C46" w:rsidRPr="00D24C46">
        <w:rPr>
          <w:rFonts w:hint="eastAsia"/>
        </w:rPr>
        <w:t>规定。</w:t>
      </w:r>
    </w:p>
    <w:p w14:paraId="35D40D4F" w14:textId="477AD943" w:rsidR="00E47835" w:rsidRDefault="00E47835" w:rsidP="00241F76">
      <w:pPr>
        <w:pStyle w:val="affe"/>
        <w:spacing w:before="120" w:after="120"/>
      </w:pPr>
      <w:bookmarkStart w:id="124" w:name="_Toc104551506"/>
      <w:bookmarkStart w:id="125" w:name="_Toc106016214"/>
      <w:bookmarkStart w:id="126" w:name="_Toc106021271"/>
      <w:bookmarkStart w:id="127" w:name="_Toc106021298"/>
      <w:bookmarkStart w:id="128" w:name="_Toc106720478"/>
      <w:r>
        <w:rPr>
          <w:rFonts w:hint="eastAsia"/>
        </w:rPr>
        <w:t>人机界面系统HMI</w:t>
      </w:r>
      <w:bookmarkEnd w:id="124"/>
      <w:bookmarkEnd w:id="125"/>
      <w:bookmarkEnd w:id="126"/>
      <w:bookmarkEnd w:id="127"/>
      <w:bookmarkEnd w:id="128"/>
      <w:r w:rsidR="00D24C46">
        <w:t xml:space="preserve"> </w:t>
      </w:r>
    </w:p>
    <w:p w14:paraId="57646C60" w14:textId="7D80A185" w:rsidR="00D24C46" w:rsidRDefault="00D24C46" w:rsidP="00D24C46">
      <w:pPr>
        <w:pStyle w:val="afff"/>
        <w:spacing w:before="120" w:after="120"/>
      </w:pPr>
      <w:bookmarkStart w:id="129" w:name="_Toc106720479"/>
      <w:r>
        <w:rPr>
          <w:rFonts w:hint="eastAsia"/>
        </w:rPr>
        <w:t>技术要求</w:t>
      </w:r>
      <w:bookmarkEnd w:id="129"/>
    </w:p>
    <w:p w14:paraId="230F712F" w14:textId="386A0D47" w:rsidR="00A90411" w:rsidRDefault="00A90411" w:rsidP="00A90411">
      <w:pPr>
        <w:pStyle w:val="affffffff6"/>
        <w:spacing w:line="240" w:lineRule="auto"/>
        <w:ind w:firstLineChars="200"/>
        <w:rPr>
          <w:rFonts w:ascii="黑体" w:eastAsia="黑体" w:hAnsi="黑体"/>
        </w:rPr>
      </w:pPr>
      <w:r w:rsidRPr="003D40FF">
        <w:rPr>
          <w:rFonts w:hint="eastAsia"/>
        </w:rPr>
        <w:t>在</w:t>
      </w:r>
      <w:r w:rsidR="00C84B9D">
        <w:rPr>
          <w:rFonts w:hint="eastAsia"/>
        </w:rPr>
        <w:t>HMI</w:t>
      </w:r>
      <w:r w:rsidRPr="003D40FF">
        <w:rPr>
          <w:rFonts w:hint="eastAsia"/>
        </w:rPr>
        <w:t>上，</w:t>
      </w:r>
      <w:r>
        <w:rPr>
          <w:rFonts w:hint="eastAsia"/>
        </w:rPr>
        <w:t>应</w:t>
      </w:r>
      <w:r w:rsidRPr="003D40FF">
        <w:rPr>
          <w:rFonts w:hint="eastAsia"/>
        </w:rPr>
        <w:t>实现</w:t>
      </w:r>
      <w:r w:rsidR="000A3443">
        <w:rPr>
          <w:rFonts w:hint="eastAsia"/>
        </w:rPr>
        <w:t>挤</w:t>
      </w:r>
      <w:r w:rsidRPr="003D40FF">
        <w:rPr>
          <w:rFonts w:hint="eastAsia"/>
        </w:rPr>
        <w:t>压</w:t>
      </w:r>
      <w:proofErr w:type="gramStart"/>
      <w:r w:rsidRPr="003D40FF">
        <w:rPr>
          <w:rFonts w:hint="eastAsia"/>
        </w:rPr>
        <w:t>机控制</w:t>
      </w:r>
      <w:proofErr w:type="gramEnd"/>
      <w:r w:rsidRPr="003D40FF">
        <w:rPr>
          <w:rFonts w:hint="eastAsia"/>
        </w:rPr>
        <w:t>及工艺参数的设定、储存、下载、上传、显示等功能</w:t>
      </w:r>
      <w:r>
        <w:rPr>
          <w:rFonts w:hint="eastAsia"/>
        </w:rPr>
        <w:t>，应</w:t>
      </w:r>
      <w:r w:rsidRPr="003D40FF">
        <w:rPr>
          <w:rFonts w:hint="eastAsia"/>
        </w:rPr>
        <w:t>对</w:t>
      </w:r>
      <w:r w:rsidR="000A3443">
        <w:rPr>
          <w:rFonts w:hint="eastAsia"/>
        </w:rPr>
        <w:t>挤</w:t>
      </w:r>
      <w:r w:rsidRPr="003D40FF">
        <w:rPr>
          <w:rFonts w:hint="eastAsia"/>
        </w:rPr>
        <w:t>压机进行实时监视及综合故障显示。</w:t>
      </w:r>
    </w:p>
    <w:p w14:paraId="2275D79E" w14:textId="1380E4F1" w:rsidR="00A90411" w:rsidRDefault="008267C1" w:rsidP="00241F76">
      <w:pPr>
        <w:pStyle w:val="afff"/>
        <w:spacing w:before="120" w:after="120"/>
      </w:pPr>
      <w:bookmarkStart w:id="130" w:name="_Toc106720480"/>
      <w:r>
        <w:rPr>
          <w:rFonts w:hint="eastAsia"/>
        </w:rPr>
        <w:t>控制</w:t>
      </w:r>
      <w:r w:rsidR="00A90411" w:rsidRPr="00980647">
        <w:rPr>
          <w:rFonts w:hint="eastAsia"/>
        </w:rPr>
        <w:t>参数的获取</w:t>
      </w:r>
      <w:bookmarkEnd w:id="130"/>
    </w:p>
    <w:p w14:paraId="1DDD7D13" w14:textId="410150D2" w:rsidR="00A90411" w:rsidRDefault="008267C1" w:rsidP="00A90411">
      <w:pPr>
        <w:pStyle w:val="affffffff6"/>
        <w:spacing w:line="240" w:lineRule="auto"/>
        <w:ind w:firstLineChars="200"/>
      </w:pPr>
      <w:r>
        <w:t>挤压</w:t>
      </w:r>
      <w:proofErr w:type="gramStart"/>
      <w:r>
        <w:t>机控制</w:t>
      </w:r>
      <w:proofErr w:type="gramEnd"/>
      <w:r w:rsidR="00A90411">
        <w:t>参数获取方式</w:t>
      </w:r>
      <w:r>
        <w:t>如图</w:t>
      </w:r>
      <w:r>
        <w:rPr>
          <w:rFonts w:hint="eastAsia"/>
        </w:rPr>
        <w:t>1</w:t>
      </w:r>
      <w:r>
        <w:rPr>
          <w:rFonts w:hint="eastAsia"/>
        </w:rPr>
        <w:t>所示</w:t>
      </w:r>
      <w:r w:rsidR="00A90411">
        <w:t>：</w:t>
      </w:r>
    </w:p>
    <w:p w14:paraId="7FCE6650" w14:textId="45F7AD6F" w:rsidR="008267C1" w:rsidRDefault="008267C1" w:rsidP="008267C1">
      <w:pPr>
        <w:pStyle w:val="af3"/>
        <w:numPr>
          <w:ilvl w:val="0"/>
          <w:numId w:val="0"/>
        </w:numPr>
        <w:ind w:left="851"/>
      </w:pPr>
    </w:p>
    <w:p w14:paraId="2C380DAA" w14:textId="77777777" w:rsidR="008267C1" w:rsidRDefault="008267C1" w:rsidP="008267C1">
      <w:pPr>
        <w:pStyle w:val="af3"/>
        <w:numPr>
          <w:ilvl w:val="0"/>
          <w:numId w:val="0"/>
        </w:numPr>
        <w:ind w:left="851"/>
      </w:pPr>
    </w:p>
    <w:p w14:paraId="5CB1BBA1" w14:textId="37609872" w:rsidR="00A9047A" w:rsidRDefault="009077E9" w:rsidP="008267C1">
      <w:pPr>
        <w:pStyle w:val="af3"/>
        <w:numPr>
          <w:ilvl w:val="0"/>
          <w:numId w:val="0"/>
        </w:numPr>
        <w:ind w:left="851"/>
        <w:rPr>
          <w:rFonts w:hint="eastAsia"/>
        </w:rPr>
      </w:pPr>
      <w:r>
        <w:rPr>
          <w:noProof/>
        </w:rPr>
        <w:lastRenderedPageBreak/>
        <mc:AlternateContent>
          <mc:Choice Requires="wpg">
            <w:drawing>
              <wp:anchor distT="0" distB="0" distL="114300" distR="114300" simplePos="0" relativeHeight="251665408" behindDoc="0" locked="0" layoutInCell="1" allowOverlap="1" wp14:anchorId="14791DD8" wp14:editId="49FF1431">
                <wp:simplePos x="0" y="0"/>
                <wp:positionH relativeFrom="column">
                  <wp:posOffset>1099820</wp:posOffset>
                </wp:positionH>
                <wp:positionV relativeFrom="paragraph">
                  <wp:posOffset>165100</wp:posOffset>
                </wp:positionV>
                <wp:extent cx="3710940" cy="2867025"/>
                <wp:effectExtent l="0" t="0" r="0" b="28575"/>
                <wp:wrapNone/>
                <wp:docPr id="15" name="组合 15"/>
                <wp:cNvGraphicFramePr/>
                <a:graphic xmlns:a="http://schemas.openxmlformats.org/drawingml/2006/main">
                  <a:graphicData uri="http://schemas.microsoft.com/office/word/2010/wordprocessingGroup">
                    <wpg:wgp>
                      <wpg:cNvGrpSpPr/>
                      <wpg:grpSpPr>
                        <a:xfrm>
                          <a:off x="0" y="0"/>
                          <a:ext cx="3710940" cy="2867025"/>
                          <a:chOff x="0" y="0"/>
                          <a:chExt cx="3710940" cy="2453640"/>
                        </a:xfrm>
                      </wpg:grpSpPr>
                      <wps:wsp>
                        <wps:cNvPr id="16" name="矩形 16"/>
                        <wps:cNvSpPr/>
                        <wps:spPr>
                          <a:xfrm>
                            <a:off x="1767840" y="0"/>
                            <a:ext cx="1402080" cy="3733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DBBF2E" w14:textId="77777777" w:rsidR="00EE4D3A" w:rsidRPr="00297101" w:rsidRDefault="00EE4D3A" w:rsidP="008267C1">
                              <w:pPr>
                                <w:jc w:val="center"/>
                                <w:rPr>
                                  <w:rFonts w:ascii="黑体" w:eastAsia="黑体" w:hAnsi="黑体"/>
                                  <w:sz w:val="24"/>
                                  <w:szCs w:val="24"/>
                                </w:rPr>
                              </w:pPr>
                              <w:r w:rsidRPr="00297101">
                                <w:rPr>
                                  <w:rFonts w:ascii="黑体" w:eastAsia="黑体" w:hAnsi="黑体" w:hint="eastAsia"/>
                                  <w:sz w:val="24"/>
                                  <w:szCs w:val="24"/>
                                </w:rPr>
                                <w:t>车间ERP</w:t>
                              </w:r>
                              <w:r w:rsidRPr="00297101">
                                <w:rPr>
                                  <w:rFonts w:ascii="黑体" w:eastAsia="黑体" w:hAnsi="黑体"/>
                                  <w:sz w:val="24"/>
                                  <w:szCs w:val="24"/>
                                </w:rPr>
                                <w:t>或</w:t>
                              </w:r>
                              <w:r w:rsidRPr="00297101">
                                <w:rPr>
                                  <w:rFonts w:ascii="黑体" w:eastAsia="黑体" w:hAnsi="黑体" w:hint="eastAsia"/>
                                  <w:sz w:val="24"/>
                                  <w:szCs w:val="24"/>
                                </w:rPr>
                                <w:t>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箭头: 下 2"/>
                        <wps:cNvSpPr/>
                        <wps:spPr>
                          <a:xfrm>
                            <a:off x="2411730" y="373380"/>
                            <a:ext cx="106680" cy="320040"/>
                          </a:xfrm>
                          <a:prstGeom prst="down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矩形 18"/>
                        <wps:cNvSpPr/>
                        <wps:spPr>
                          <a:xfrm>
                            <a:off x="1767840" y="693420"/>
                            <a:ext cx="1402080" cy="3733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422586"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上位机系统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箭头: 下 4"/>
                        <wps:cNvSpPr/>
                        <wps:spPr>
                          <a:xfrm>
                            <a:off x="2411730" y="1066800"/>
                            <a:ext cx="106680" cy="320040"/>
                          </a:xfrm>
                          <a:prstGeom prst="down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文本框 20"/>
                        <wps:cNvSpPr txBox="1"/>
                        <wps:spPr>
                          <a:xfrm>
                            <a:off x="2583180" y="380408"/>
                            <a:ext cx="647700" cy="313012"/>
                          </a:xfrm>
                          <a:prstGeom prst="rect">
                            <a:avLst/>
                          </a:prstGeom>
                          <a:noFill/>
                          <a:ln w="6350">
                            <a:noFill/>
                          </a:ln>
                        </wps:spPr>
                        <wps:txbx>
                          <w:txbxContent>
                            <w:p w14:paraId="03A6490B" w14:textId="77777777" w:rsidR="00EE4D3A" w:rsidRDefault="00EE4D3A" w:rsidP="008267C1">
                              <w:r>
                                <w:rPr>
                                  <w:rFonts w:hint="eastAsia"/>
                                </w:rPr>
                                <w:t>获取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文本框 21"/>
                        <wps:cNvSpPr txBox="1"/>
                        <wps:spPr>
                          <a:xfrm>
                            <a:off x="2575560" y="1066059"/>
                            <a:ext cx="1135380" cy="320780"/>
                          </a:xfrm>
                          <a:prstGeom prst="rect">
                            <a:avLst/>
                          </a:prstGeom>
                          <a:noFill/>
                          <a:ln w="6350">
                            <a:noFill/>
                          </a:ln>
                        </wps:spPr>
                        <wps:txbx>
                          <w:txbxContent>
                            <w:p w14:paraId="1D4CE9CA" w14:textId="77777777" w:rsidR="00EE4D3A" w:rsidRDefault="00EE4D3A" w:rsidP="008267C1">
                              <w:r>
                                <w:rPr>
                                  <w:rFonts w:hint="eastAsia"/>
                                </w:rPr>
                                <w:t>形成控制参数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矩形 22"/>
                        <wps:cNvSpPr/>
                        <wps:spPr>
                          <a:xfrm>
                            <a:off x="1767840" y="1386840"/>
                            <a:ext cx="1402080" cy="3733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AB1A61A"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挤压机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矩形 23"/>
                        <wps:cNvSpPr/>
                        <wps:spPr>
                          <a:xfrm>
                            <a:off x="0" y="716280"/>
                            <a:ext cx="1440180" cy="3733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C3E045D"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现场工艺人员输入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箭头: 下 9"/>
                        <wps:cNvSpPr/>
                        <wps:spPr>
                          <a:xfrm rot="16200000">
                            <a:off x="1546860" y="742950"/>
                            <a:ext cx="106680" cy="320040"/>
                          </a:xfrm>
                          <a:prstGeom prst="down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箭头: 下 11"/>
                        <wps:cNvSpPr/>
                        <wps:spPr>
                          <a:xfrm>
                            <a:off x="2411730" y="1760220"/>
                            <a:ext cx="106680" cy="320040"/>
                          </a:xfrm>
                          <a:prstGeom prst="down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矩形 26"/>
                        <wps:cNvSpPr/>
                        <wps:spPr>
                          <a:xfrm>
                            <a:off x="1767840" y="2080260"/>
                            <a:ext cx="1402080" cy="3733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23A6A94"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运行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组合 15" o:spid="_x0000_s1026" style="position:absolute;left:0;text-align:left;margin-left:86.6pt;margin-top:13pt;width:292.2pt;height:225.75pt;z-index:251665408;mso-height-relative:margin" coordsize="37109,24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">
                <v:rect id="矩形 16" o:spid="_x0000_s1027" style="position:absolute;left:17678;width:14021;height:37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FyUsEA&#10;AADbAAAADwAAAGRycy9kb3ducmV2LnhtbERPS4vCMBC+L/gfwgje1lQPpXSNIovCnpSq4HW2mT7W&#10;ZlKSrFZ/vVlY8DYf33MWq8F04krOt5YVzKYJCOLS6pZrBafj9j0D4QOyxs4yKbiTh9Vy9LbAXNsb&#10;F3Q9hFrEEPY5KmhC6HMpfdmQQT+1PXHkKusMhghdLbXDWww3nZwnSSoNthwbGuzps6Hycvg1CjY/&#10;8+r7eCZduN16UzzS7LKvMqUm42H9ASLQEF7if/eXjvNT+PslHi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xclLBAAAA2wAAAA8AAAAAAAAAAAAAAAAAmAIAAGRycy9kb3du&#10;cmV2LnhtbFBLBQYAAAAABAAEAPUAAACGAwAAAAA=&#10;" fillcolor="white [3201]" strokecolor="black [3213]">
                  <v:textbox>
                    <w:txbxContent>
                      <w:p w14:paraId="6ADBBF2E" w14:textId="77777777" w:rsidR="00EE4D3A" w:rsidRPr="00297101" w:rsidRDefault="00EE4D3A" w:rsidP="008267C1">
                        <w:pPr>
                          <w:jc w:val="center"/>
                          <w:rPr>
                            <w:rFonts w:ascii="黑体" w:eastAsia="黑体" w:hAnsi="黑体"/>
                            <w:sz w:val="24"/>
                            <w:szCs w:val="24"/>
                          </w:rPr>
                        </w:pPr>
                        <w:r w:rsidRPr="00297101">
                          <w:rPr>
                            <w:rFonts w:ascii="黑体" w:eastAsia="黑体" w:hAnsi="黑体" w:hint="eastAsia"/>
                            <w:sz w:val="24"/>
                            <w:szCs w:val="24"/>
                          </w:rPr>
                          <w:t>车间ERP</w:t>
                        </w:r>
                        <w:r w:rsidRPr="00297101">
                          <w:rPr>
                            <w:rFonts w:ascii="黑体" w:eastAsia="黑体" w:hAnsi="黑体"/>
                            <w:sz w:val="24"/>
                            <w:szCs w:val="24"/>
                          </w:rPr>
                          <w:t>或</w:t>
                        </w:r>
                        <w:r w:rsidRPr="00297101">
                          <w:rPr>
                            <w:rFonts w:ascii="黑体" w:eastAsia="黑体" w:hAnsi="黑体" w:hint="eastAsia"/>
                            <w:sz w:val="24"/>
                            <w:szCs w:val="24"/>
                          </w:rPr>
                          <w:t>MES</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箭头: 下 2" o:spid="_x0000_s1028" type="#_x0000_t67" style="position:absolute;left:24117;top:3733;width:1067;height:32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vm+MMA&#10;AADbAAAADwAAAGRycy9kb3ducmV2LnhtbESP0YrCMBBF3xf8hzDCvq2pPuhSG0UUdVlcRO0HDM3Y&#10;ljaT2kTt/r0RBN9muPfcuZPMO1OLG7WutKxgOIhAEGdWl5wrSE/rr28QziNrrC2Tgn9yMJ/1PhKM&#10;tb3zgW5Hn4sQwi5GBYX3TSylywoy6Aa2IQ7a2bYGfVjbXOoW7yHc1HIURWNpsORwocCGlgVl1fFq&#10;Qo3d4rI/0N9vtW04W1W76LTcpEp99rvFFISnzr/NL/pHB24Cz1/CAH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5vm+MMAAADbAAAADwAAAAAAAAAAAAAAAACYAgAAZHJzL2Rv&#10;d25yZXYueG1sUEsFBgAAAAAEAAQA9QAAAIgDAAAAAA==&#10;" adj="18000" filled="f" strokecolor="black [3213]"/>
                <v:rect id="矩形 18" o:spid="_x0000_s1029" style="position:absolute;left:17678;top:6934;width:14021;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JDu8QA&#10;AADbAAAADwAAAGRycy9kb3ducmV2LnhtbESPT2vDMAzF74N9B6PBbqvTHkpI45ZSOthpI+2gVzVW&#10;/rSxHGyvzfbpp8NgN4n39N5P5WZyg7pRiL1nA/NZBoq49rbn1sDn8fUlBxUTssXBMxn4pgib9eND&#10;iYX1d67odkitkhCOBRroUhoLrWPdkcM48yOxaI0PDpOsodU24F3C3aAXWbbUDnuWhg5H2nVUXw9f&#10;zsD+smjOxxPZKrxv99XPMr9+NLkxz0/TdgUq0ZT+zX/Xb1bwBVZ+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iQ7vEAAAA2wAAAA8AAAAAAAAAAAAAAAAAmAIAAGRycy9k&#10;b3ducmV2LnhtbFBLBQYAAAAABAAEAPUAAACJAwAAAAA=&#10;" fillcolor="white [3201]" strokecolor="black [3213]">
                  <v:textbox>
                    <w:txbxContent>
                      <w:p w14:paraId="0B422586"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上位机系统</w:t>
                        </w:r>
                      </w:p>
                    </w:txbxContent>
                  </v:textbox>
                </v:rect>
                <v:shape id="箭头: 下 4" o:spid="_x0000_s1030" type="#_x0000_t67" style="position:absolute;left:24117;top:10668;width:1067;height:3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jXEcMA&#10;AADbAAAADwAAAGRycy9kb3ducmV2LnhtbESP0YrCMBBF3xf8hzDCvq2pPohbG0UUdVlcRO0HDM3Y&#10;ljaT2kTt/r0RBN9muPfcuZPMO1OLG7WutKxgOIhAEGdWl5wrSE/rrwkI55E11pZJwT85mM96HwnG&#10;2t75QLejz0UIYRejgsL7JpbSZQUZdAPbEAftbFuDPqxtLnWL9xBuajmKorE0WHK4UGBDy4Ky6ng1&#10;ocZucdkf6O+32jacrapddFpuUqU++91iCsJT59/mF/2jA/cNz1/CAH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jXEcMAAADbAAAADwAAAAAAAAAAAAAAAACYAgAAZHJzL2Rv&#10;d25yZXYueG1sUEsFBgAAAAAEAAQA9QAAAIgDAAAAAA==&#10;" adj="18000" filled="f" strokecolor="black [3213]"/>
                <v:shapetype id="_x0000_t202" coordsize="21600,21600" o:spt="202" path="m,l,21600r21600,l21600,xe">
                  <v:stroke joinstyle="miter"/>
                  <v:path gradientshapeok="t" o:connecttype="rect"/>
                </v:shapetype>
                <v:shape id="文本框 20" o:spid="_x0000_s1031" type="#_x0000_t202" style="position:absolute;left:25831;top:3804;width:6477;height:3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14:paraId="03A6490B" w14:textId="77777777" w:rsidR="00EE4D3A" w:rsidRDefault="00EE4D3A" w:rsidP="008267C1">
                        <w:r>
                          <w:rPr>
                            <w:rFonts w:hint="eastAsia"/>
                          </w:rPr>
                          <w:t>获取</w:t>
                        </w:r>
                      </w:p>
                    </w:txbxContent>
                  </v:textbox>
                </v:shape>
                <v:shape id="文本框 21" o:spid="_x0000_s1032" type="#_x0000_t202" style="position:absolute;left:25755;top:10660;width:11354;height:3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14:paraId="1D4CE9CA" w14:textId="77777777" w:rsidR="00EE4D3A" w:rsidRDefault="00EE4D3A" w:rsidP="008267C1">
                        <w:r>
                          <w:rPr>
                            <w:rFonts w:hint="eastAsia"/>
                          </w:rPr>
                          <w:t>形成控制参数</w:t>
                        </w:r>
                      </w:p>
                    </w:txbxContent>
                  </v:textbox>
                </v:shape>
                <v:rect id="矩形 22" o:spid="_x0000_s1033" style="position:absolute;left:17678;top:13868;width:14021;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a+7MQA&#10;AADbAAAADwAAAGRycy9kb3ducmV2LnhtbESPT2vCQBTE7wW/w/IK3uqmOUiIriEUhZ5aooLXZ/bl&#10;T82+Dbtbjf303ULB4zAzv2HWxWQGcSXne8sKXhcJCOLa6p5bBcfD7iUD4QOyxsEyKbiTh2Ize1pj&#10;ru2NK7ruQysihH2OCroQxlxKX3dk0C/sSBy9xjqDIUrXSu3wFuFmkGmSLKXBnuNChyO9dVRf9t9G&#10;wfYrbc6HE+nKfZTb6meZXT6bTKn581SuQASawiP8337XCtIU/r7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mvuzEAAAA2wAAAA8AAAAAAAAAAAAAAAAAmAIAAGRycy9k&#10;b3ducmV2LnhtbFBLBQYAAAAABAAEAPUAAACJAwAAAAA=&#10;" fillcolor="white [3201]" strokecolor="black [3213]">
                  <v:textbox>
                    <w:txbxContent>
                      <w:p w14:paraId="2AB1A61A"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挤压机</w:t>
                        </w:r>
                      </w:p>
                    </w:txbxContent>
                  </v:textbox>
                </v:rect>
                <v:rect id="矩形 23" o:spid="_x0000_s1034" style="position:absolute;top:7162;width:14401;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bd8QA&#10;AADbAAAADwAAAGRycy9kb3ducmV2LnhtbESPzWrDMBCE74G8g9hAb4kcF4JxI5tQEsipxUmh1621&#10;/mmslZGUxO3TV4VCj8PMfMNsy8kM4kbO95YVrFcJCOLa6p5bBW/nwzID4QOyxsEyKfgiD2Uxn20x&#10;1/bOFd1OoRURwj5HBV0IYy6lrzsy6Fd2JI5eY53BEKVrpXZ4j3AzyDRJNtJgz3Ghw5GeO6ovp6tR&#10;sP9Mm4/zO+nKvez21fcmu7w2mVIPi2n3BCLQFP7Df+2jVpA+wu+X+AN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qG3fEAAAA2wAAAA8AAAAAAAAAAAAAAAAAmAIAAGRycy9k&#10;b3ducmV2LnhtbFBLBQYAAAAABAAEAPUAAACJAwAAAAA=&#10;" fillcolor="white [3201]" strokecolor="black [3213]">
                  <v:textbox>
                    <w:txbxContent>
                      <w:p w14:paraId="7C3E045D"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现场工艺人员输入</w:t>
                        </w:r>
                      </w:p>
                    </w:txbxContent>
                  </v:textbox>
                </v:rect>
                <v:shape id="箭头: 下 9" o:spid="_x0000_s1035" type="#_x0000_t67" style="position:absolute;left:15468;top:7429;width:1067;height:320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YZUcIA&#10;AADbAAAADwAAAGRycy9kb3ducmV2LnhtbESPQYvCMBSE74L/IbyFvWm6VWTpGkUERfakVtbro3nb&#10;VpuXkkSt/94IgsdhZr5hpvPONOJKzteWFXwNExDEhdU1lwoO+WrwDcIHZI2NZVJwJw/zWb83xUzb&#10;G+/oug+liBD2GSqoQmgzKX1RkUE/tC1x9P6tMxiidKXUDm8RbhqZJslEGqw5LlTY0rKi4ry/GAXH&#10;v203Gjk6rnLcpZfT7/pUmFSpz49u8QMiUBfe4Vd7oxWkY3h+iT9Az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lhlRwgAAANsAAAAPAAAAAAAAAAAAAAAAAJgCAABkcnMvZG93&#10;bnJldi54bWxQSwUGAAAAAAQABAD1AAAAhwMAAAAA&#10;" adj="18000" filled="f" strokecolor="black [3213]"/>
                <v:shape id="箭头: 下 11" o:spid="_x0000_s1036" type="#_x0000_t67" style="position:absolute;left:24117;top:17602;width:1067;height:3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kXqcIA&#10;AADbAAAADwAAAGRycy9kb3ducmV2LnhtbESP3arCMBCE7wXfIazgnaYKyqEaRRR/EA8Hfx5gada2&#10;tNnUJmp9eyMI53KYnW92pvPGlOJBtcstKxj0IxDEidU5pwou53XvB4TzyBpLy6TgRQ7ms3ZrirG2&#10;Tz7S4+RTESDsYlSQeV/FUrokI4Oubyvi4F1tbdAHWadS1/gMcFPKYRSNpcGcQ0OGFS0zSorT3YQ3&#10;Dovb35F+98W24mRVHKLzcnNRqttpFhMQnhr/f/xN77SC4Qg+WwIA5O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aRepwgAAANsAAAAPAAAAAAAAAAAAAAAAAJgCAABkcnMvZG93&#10;bnJldi54bWxQSwUGAAAAAAQABAD1AAAAhwMAAAAA&#10;" adj="18000" filled="f" strokecolor="black [3213]"/>
                <v:rect id="矩形 26" o:spid="_x0000_s1037" style="position:absolute;left:17678;top:20802;width:14021;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2478MA&#10;AADbAAAADwAAAGRycy9kb3ducmV2LnhtbESPT2vCQBTE7wW/w/KE3urGHEKIriKi0JMSLXh9Zl/+&#10;aPZt2N1q2k/fLRR6HGbmN8xyPZpePMj5zrKC+SwBQVxZ3XGj4OO8f8tB+ICssbdMCr7Iw3o1eVli&#10;oe2TS3qcQiMihH2BCtoQhkJKX7Vk0M/sQBy92jqDIUrXSO3wGeGml2mSZNJgx3GhxYG2LVX306dR&#10;sLul9fV8IV26w2ZXfmf5/VjnSr1Ox80CRKAx/If/2u9aQZrB75f4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2478MAAADbAAAADwAAAAAAAAAAAAAAAACYAgAAZHJzL2Rv&#10;d25yZXYueG1sUEsFBgAAAAAEAAQA9QAAAIgDAAAAAA==&#10;" fillcolor="white [3201]" strokecolor="black [3213]">
                  <v:textbox>
                    <w:txbxContent>
                      <w:p w14:paraId="723A6A94" w14:textId="77777777" w:rsidR="00EE4D3A" w:rsidRPr="00297101" w:rsidRDefault="00EE4D3A" w:rsidP="008267C1">
                        <w:pPr>
                          <w:jc w:val="center"/>
                          <w:rPr>
                            <w:rFonts w:ascii="黑体" w:eastAsia="黑体" w:hAnsi="黑体"/>
                            <w:sz w:val="24"/>
                            <w:szCs w:val="24"/>
                          </w:rPr>
                        </w:pPr>
                        <w:r>
                          <w:rPr>
                            <w:rFonts w:ascii="黑体" w:eastAsia="黑体" w:hAnsi="黑体" w:hint="eastAsia"/>
                            <w:sz w:val="24"/>
                            <w:szCs w:val="24"/>
                          </w:rPr>
                          <w:t>运行</w:t>
                        </w:r>
                      </w:p>
                    </w:txbxContent>
                  </v:textbox>
                </v:rect>
              </v:group>
            </w:pict>
          </mc:Fallback>
        </mc:AlternateContent>
      </w:r>
      <w:r>
        <w:rPr>
          <w:rFonts w:ascii="黑体" w:eastAsia="黑体" w:hAnsi="黑体" w:hint="eastAsia"/>
          <w:kern w:val="2"/>
          <w:sz w:val="24"/>
          <w:szCs w:val="24"/>
        </w:rPr>
        <w:t xml:space="preserve"> </w:t>
      </w:r>
    </w:p>
    <w:p w14:paraId="4CEF0475" w14:textId="1834D51C" w:rsidR="008267C1" w:rsidRDefault="008267C1" w:rsidP="008267C1">
      <w:pPr>
        <w:pStyle w:val="af3"/>
        <w:numPr>
          <w:ilvl w:val="0"/>
          <w:numId w:val="0"/>
        </w:numPr>
        <w:ind w:left="851"/>
      </w:pPr>
    </w:p>
    <w:p w14:paraId="088AD90B" w14:textId="77777777" w:rsidR="008267C1" w:rsidRDefault="008267C1" w:rsidP="008267C1">
      <w:pPr>
        <w:pStyle w:val="af3"/>
        <w:numPr>
          <w:ilvl w:val="0"/>
          <w:numId w:val="0"/>
        </w:numPr>
        <w:ind w:left="851"/>
      </w:pPr>
    </w:p>
    <w:p w14:paraId="51B53AFC" w14:textId="77777777" w:rsidR="008267C1" w:rsidRDefault="008267C1" w:rsidP="008267C1">
      <w:pPr>
        <w:pStyle w:val="af3"/>
        <w:numPr>
          <w:ilvl w:val="0"/>
          <w:numId w:val="0"/>
        </w:numPr>
        <w:ind w:left="851"/>
      </w:pPr>
    </w:p>
    <w:p w14:paraId="30A4B408" w14:textId="77777777" w:rsidR="008267C1" w:rsidRDefault="008267C1" w:rsidP="008267C1">
      <w:pPr>
        <w:pStyle w:val="af3"/>
        <w:numPr>
          <w:ilvl w:val="0"/>
          <w:numId w:val="0"/>
        </w:numPr>
        <w:ind w:left="851"/>
      </w:pPr>
    </w:p>
    <w:p w14:paraId="399B729F" w14:textId="77777777" w:rsidR="008267C1" w:rsidRDefault="008267C1" w:rsidP="008267C1">
      <w:pPr>
        <w:pStyle w:val="af3"/>
        <w:numPr>
          <w:ilvl w:val="0"/>
          <w:numId w:val="0"/>
        </w:numPr>
        <w:ind w:left="851"/>
      </w:pPr>
    </w:p>
    <w:p w14:paraId="1B88FDD4" w14:textId="77777777" w:rsidR="008267C1" w:rsidRDefault="008267C1" w:rsidP="008267C1">
      <w:pPr>
        <w:pStyle w:val="af3"/>
        <w:numPr>
          <w:ilvl w:val="0"/>
          <w:numId w:val="0"/>
        </w:numPr>
        <w:ind w:left="851"/>
      </w:pPr>
    </w:p>
    <w:p w14:paraId="717E6D1A" w14:textId="77777777" w:rsidR="008267C1" w:rsidRDefault="008267C1" w:rsidP="008267C1">
      <w:pPr>
        <w:pStyle w:val="af3"/>
        <w:numPr>
          <w:ilvl w:val="0"/>
          <w:numId w:val="0"/>
        </w:numPr>
        <w:ind w:left="851"/>
      </w:pPr>
    </w:p>
    <w:p w14:paraId="1A2C7C67" w14:textId="77777777" w:rsidR="008267C1" w:rsidRDefault="008267C1" w:rsidP="008267C1">
      <w:pPr>
        <w:pStyle w:val="af3"/>
        <w:numPr>
          <w:ilvl w:val="0"/>
          <w:numId w:val="0"/>
        </w:numPr>
        <w:ind w:left="851"/>
      </w:pPr>
    </w:p>
    <w:p w14:paraId="37AD3BEF" w14:textId="77777777" w:rsidR="008267C1" w:rsidRDefault="008267C1" w:rsidP="008267C1">
      <w:pPr>
        <w:pStyle w:val="af3"/>
        <w:numPr>
          <w:ilvl w:val="0"/>
          <w:numId w:val="0"/>
        </w:numPr>
        <w:ind w:left="851"/>
      </w:pPr>
    </w:p>
    <w:p w14:paraId="0BE1025D" w14:textId="77777777" w:rsidR="008267C1" w:rsidRDefault="008267C1" w:rsidP="008267C1">
      <w:pPr>
        <w:pStyle w:val="af3"/>
        <w:numPr>
          <w:ilvl w:val="0"/>
          <w:numId w:val="0"/>
        </w:numPr>
        <w:ind w:left="851"/>
      </w:pPr>
    </w:p>
    <w:p w14:paraId="1F80F1F4" w14:textId="0C9B4AD8" w:rsidR="008267C1" w:rsidRDefault="008267C1" w:rsidP="008267C1">
      <w:pPr>
        <w:pStyle w:val="af3"/>
        <w:numPr>
          <w:ilvl w:val="0"/>
          <w:numId w:val="0"/>
        </w:numPr>
        <w:ind w:left="851"/>
      </w:pPr>
    </w:p>
    <w:p w14:paraId="4DC62299" w14:textId="77777777" w:rsidR="008267C1" w:rsidRDefault="008267C1" w:rsidP="008267C1">
      <w:pPr>
        <w:pStyle w:val="af3"/>
        <w:numPr>
          <w:ilvl w:val="0"/>
          <w:numId w:val="0"/>
        </w:numPr>
        <w:ind w:left="851"/>
      </w:pPr>
    </w:p>
    <w:p w14:paraId="452A3979" w14:textId="77777777" w:rsidR="008267C1" w:rsidRDefault="008267C1" w:rsidP="008267C1">
      <w:pPr>
        <w:pStyle w:val="af3"/>
        <w:numPr>
          <w:ilvl w:val="0"/>
          <w:numId w:val="0"/>
        </w:numPr>
        <w:ind w:left="851"/>
      </w:pPr>
    </w:p>
    <w:p w14:paraId="0CC322A5" w14:textId="77777777" w:rsidR="008267C1" w:rsidRDefault="008267C1" w:rsidP="008267C1">
      <w:pPr>
        <w:pStyle w:val="af3"/>
        <w:numPr>
          <w:ilvl w:val="0"/>
          <w:numId w:val="0"/>
        </w:numPr>
        <w:ind w:left="851"/>
      </w:pPr>
    </w:p>
    <w:p w14:paraId="731642EB" w14:textId="77777777" w:rsidR="00A9047A" w:rsidRDefault="00A9047A" w:rsidP="008267C1">
      <w:pPr>
        <w:pStyle w:val="affffff8"/>
        <w:spacing w:before="120" w:after="120"/>
        <w:rPr>
          <w:rFonts w:hint="eastAsia"/>
        </w:rPr>
      </w:pPr>
    </w:p>
    <w:p w14:paraId="381216AD" w14:textId="77777777" w:rsidR="00A9047A" w:rsidRDefault="00A9047A" w:rsidP="008267C1">
      <w:pPr>
        <w:pStyle w:val="affffff8"/>
        <w:spacing w:before="120" w:after="120"/>
        <w:rPr>
          <w:rFonts w:hint="eastAsia"/>
        </w:rPr>
      </w:pPr>
    </w:p>
    <w:p w14:paraId="67F5C990" w14:textId="745B8266" w:rsidR="008267C1" w:rsidRDefault="008267C1" w:rsidP="008267C1">
      <w:pPr>
        <w:pStyle w:val="affffff8"/>
        <w:spacing w:before="120" w:after="120"/>
      </w:pPr>
      <w:r>
        <w:t>图</w:t>
      </w:r>
      <w:r>
        <w:rPr>
          <w:rFonts w:hint="eastAsia"/>
        </w:rPr>
        <w:t xml:space="preserve">1  </w:t>
      </w:r>
      <w:r>
        <w:t>挤压</w:t>
      </w:r>
      <w:proofErr w:type="gramStart"/>
      <w:r>
        <w:t>机控制</w:t>
      </w:r>
      <w:proofErr w:type="gramEnd"/>
      <w:r>
        <w:t>参数获取方式</w:t>
      </w:r>
    </w:p>
    <w:p w14:paraId="17C623BF" w14:textId="77777777" w:rsidR="00A90411" w:rsidRDefault="00A90411" w:rsidP="00241F76">
      <w:pPr>
        <w:pStyle w:val="afff"/>
        <w:spacing w:before="120" w:after="120"/>
      </w:pPr>
      <w:bookmarkStart w:id="131" w:name="_Toc106720481"/>
      <w:r w:rsidRPr="00980647">
        <w:rPr>
          <w:rFonts w:hint="eastAsia"/>
        </w:rPr>
        <w:t>生产工艺过程的设定</w:t>
      </w:r>
      <w:bookmarkEnd w:id="131"/>
    </w:p>
    <w:p w14:paraId="2756054B" w14:textId="77777777" w:rsidR="00A90411" w:rsidRDefault="00A90411" w:rsidP="00A90411">
      <w:pPr>
        <w:pStyle w:val="affffffff6"/>
        <w:spacing w:line="240" w:lineRule="auto"/>
        <w:ind w:firstLineChars="200"/>
      </w:pPr>
      <w:r w:rsidRPr="003A7CAA">
        <w:rPr>
          <w:rFonts w:hint="eastAsia"/>
        </w:rPr>
        <w:t>在</w:t>
      </w:r>
      <w:r w:rsidRPr="003A7CAA">
        <w:rPr>
          <w:rFonts w:hint="eastAsia"/>
        </w:rPr>
        <w:t>HMI</w:t>
      </w:r>
      <w:r w:rsidRPr="003A7CAA">
        <w:rPr>
          <w:rFonts w:hint="eastAsia"/>
        </w:rPr>
        <w:t>人机界面上设定</w:t>
      </w:r>
      <w:r w:rsidRPr="00F942EA">
        <w:rPr>
          <w:rFonts w:hint="eastAsia"/>
        </w:rPr>
        <w:t>生产工艺过程</w:t>
      </w:r>
      <w:r>
        <w:rPr>
          <w:rFonts w:hint="eastAsia"/>
        </w:rPr>
        <w:t>，</w:t>
      </w:r>
      <w:r w:rsidRPr="003A7CAA">
        <w:rPr>
          <w:rFonts w:hint="eastAsia"/>
        </w:rPr>
        <w:t>挤压机控制系统会根据</w:t>
      </w:r>
      <w:r>
        <w:rPr>
          <w:rFonts w:hint="eastAsia"/>
        </w:rPr>
        <w:t>设定</w:t>
      </w:r>
      <w:r w:rsidRPr="003A7CAA">
        <w:rPr>
          <w:rFonts w:hint="eastAsia"/>
        </w:rPr>
        <w:t>链接动作</w:t>
      </w:r>
      <w:r w:rsidRPr="00F942EA">
        <w:rPr>
          <w:rFonts w:hint="eastAsia"/>
        </w:rPr>
        <w:t>过程</w:t>
      </w:r>
      <w:r>
        <w:rPr>
          <w:rFonts w:hint="eastAsia"/>
        </w:rPr>
        <w:t>并</w:t>
      </w:r>
      <w:r w:rsidRPr="003A7CAA">
        <w:rPr>
          <w:rFonts w:hint="eastAsia"/>
        </w:rPr>
        <w:t>自动运行。</w:t>
      </w:r>
    </w:p>
    <w:p w14:paraId="2A15DCD9" w14:textId="77777777" w:rsidR="00A90411" w:rsidRPr="003A7CAA" w:rsidRDefault="00A90411" w:rsidP="00A90411">
      <w:pPr>
        <w:pStyle w:val="affffffff6"/>
        <w:spacing w:line="240" w:lineRule="auto"/>
        <w:ind w:firstLineChars="200"/>
      </w:pPr>
      <w:r>
        <w:rPr>
          <w:rFonts w:hint="eastAsia"/>
        </w:rPr>
        <w:t>设定的生产工艺过程：</w:t>
      </w:r>
    </w:p>
    <w:p w14:paraId="23C63911" w14:textId="77777777" w:rsidR="00A90411" w:rsidRPr="003A7CAA" w:rsidRDefault="00A90411" w:rsidP="00A90411">
      <w:pPr>
        <w:pStyle w:val="af3"/>
      </w:pPr>
      <w:r w:rsidRPr="005F2F0D">
        <w:rPr>
          <w:rFonts w:hint="eastAsia"/>
        </w:rPr>
        <w:t>型材挤压/管材挤压</w:t>
      </w:r>
      <w:r>
        <w:rPr>
          <w:rFonts w:hint="eastAsia"/>
        </w:rPr>
        <w:t>；</w:t>
      </w:r>
    </w:p>
    <w:p w14:paraId="0687F88D" w14:textId="77777777" w:rsidR="00A90411" w:rsidRPr="003A7CAA" w:rsidRDefault="00A90411" w:rsidP="00A90411">
      <w:pPr>
        <w:pStyle w:val="af3"/>
      </w:pPr>
      <w:proofErr w:type="gramStart"/>
      <w:r w:rsidRPr="003A7CAA">
        <w:rPr>
          <w:rFonts w:hint="eastAsia"/>
        </w:rPr>
        <w:t>单棒挤压</w:t>
      </w:r>
      <w:proofErr w:type="gramEnd"/>
      <w:r w:rsidRPr="003A7CAA">
        <w:rPr>
          <w:rFonts w:hint="eastAsia"/>
        </w:rPr>
        <w:t>/焊合挤压</w:t>
      </w:r>
      <w:r>
        <w:rPr>
          <w:rFonts w:hint="eastAsia"/>
        </w:rPr>
        <w:t>；</w:t>
      </w:r>
    </w:p>
    <w:p w14:paraId="2956F59E" w14:textId="16F5D9F5" w:rsidR="00A90411" w:rsidRPr="00F942EA" w:rsidRDefault="00A90411" w:rsidP="00A90411">
      <w:pPr>
        <w:pStyle w:val="af3"/>
      </w:pPr>
      <w:proofErr w:type="gramStart"/>
      <w:r w:rsidRPr="003A7CAA">
        <w:rPr>
          <w:rFonts w:hint="eastAsia"/>
        </w:rPr>
        <w:t>换模</w:t>
      </w:r>
      <w:r w:rsidRPr="00F942EA">
        <w:rPr>
          <w:rFonts w:hint="eastAsia"/>
        </w:rPr>
        <w:t>过程</w:t>
      </w:r>
      <w:proofErr w:type="gramEnd"/>
      <w:r w:rsidR="000A3443">
        <w:rPr>
          <w:rFonts w:hint="eastAsia"/>
        </w:rPr>
        <w:t>。</w:t>
      </w:r>
    </w:p>
    <w:p w14:paraId="08197150" w14:textId="77777777" w:rsidR="00A90411" w:rsidRDefault="00A90411" w:rsidP="00241F76">
      <w:pPr>
        <w:pStyle w:val="afff"/>
        <w:spacing w:before="120" w:after="120"/>
      </w:pPr>
      <w:bookmarkStart w:id="132" w:name="_Toc106720482"/>
      <w:r w:rsidRPr="00980647">
        <w:rPr>
          <w:rFonts w:hint="eastAsia"/>
        </w:rPr>
        <w:t>挤压速度、</w:t>
      </w:r>
      <w:proofErr w:type="gramStart"/>
      <w:r w:rsidRPr="00980647">
        <w:rPr>
          <w:rFonts w:hint="eastAsia"/>
        </w:rPr>
        <w:t>压余厚度</w:t>
      </w:r>
      <w:proofErr w:type="gramEnd"/>
      <w:r w:rsidRPr="00980647">
        <w:rPr>
          <w:rFonts w:hint="eastAsia"/>
        </w:rPr>
        <w:t>的设定</w:t>
      </w:r>
      <w:bookmarkEnd w:id="132"/>
    </w:p>
    <w:p w14:paraId="531CC568" w14:textId="60556A5D" w:rsidR="00A90411" w:rsidRPr="00E7305B" w:rsidRDefault="00A90411" w:rsidP="00A90411">
      <w:pPr>
        <w:pStyle w:val="affffffff6"/>
        <w:spacing w:line="240" w:lineRule="auto"/>
        <w:ind w:firstLineChars="200"/>
      </w:pPr>
      <w:r w:rsidRPr="003A7CAA">
        <w:rPr>
          <w:rFonts w:hint="eastAsia"/>
        </w:rPr>
        <w:t>在</w:t>
      </w:r>
      <w:r w:rsidRPr="003A7CAA">
        <w:rPr>
          <w:rFonts w:hint="eastAsia"/>
        </w:rPr>
        <w:t>HMI</w:t>
      </w:r>
      <w:r w:rsidRPr="003A7CAA">
        <w:rPr>
          <w:rFonts w:hint="eastAsia"/>
        </w:rPr>
        <w:t>人机界面上设定</w:t>
      </w:r>
      <w:r w:rsidRPr="00E7305B">
        <w:rPr>
          <w:rFonts w:hint="eastAsia"/>
        </w:rPr>
        <w:t>挤压速度、</w:t>
      </w:r>
      <w:proofErr w:type="gramStart"/>
      <w:r w:rsidRPr="00E7305B">
        <w:rPr>
          <w:rFonts w:hint="eastAsia"/>
        </w:rPr>
        <w:t>压余厚度</w:t>
      </w:r>
      <w:proofErr w:type="gramEnd"/>
      <w:r>
        <w:rPr>
          <w:rFonts w:hint="eastAsia"/>
        </w:rPr>
        <w:t>，</w:t>
      </w:r>
      <w:r w:rsidRPr="003A7CAA">
        <w:rPr>
          <w:rFonts w:hint="eastAsia"/>
        </w:rPr>
        <w:t>挤压机会按照设定参数运行。</w:t>
      </w:r>
      <w:r w:rsidR="0083073F">
        <w:rPr>
          <w:rFonts w:hint="eastAsia"/>
        </w:rPr>
        <w:t>超限参数应</w:t>
      </w:r>
      <w:r w:rsidRPr="003A7CAA">
        <w:rPr>
          <w:rFonts w:hint="eastAsia"/>
        </w:rPr>
        <w:t>不予接受</w:t>
      </w:r>
      <w:r>
        <w:rPr>
          <w:rFonts w:hint="eastAsia"/>
        </w:rPr>
        <w:t>。</w:t>
      </w:r>
    </w:p>
    <w:p w14:paraId="11CDFB3B" w14:textId="77777777" w:rsidR="00A90411" w:rsidRDefault="00A90411" w:rsidP="00241F76">
      <w:pPr>
        <w:pStyle w:val="afff"/>
        <w:spacing w:before="120" w:after="120"/>
      </w:pPr>
      <w:bookmarkStart w:id="133" w:name="_Toc106720483"/>
      <w:r w:rsidRPr="00980647">
        <w:rPr>
          <w:rFonts w:hint="eastAsia"/>
        </w:rPr>
        <w:t>设备状态信息显示</w:t>
      </w:r>
      <w:bookmarkEnd w:id="133"/>
    </w:p>
    <w:p w14:paraId="262BAEBF" w14:textId="408F88EB" w:rsidR="00A90411" w:rsidRDefault="00A90411" w:rsidP="00A90411">
      <w:pPr>
        <w:pStyle w:val="affffffff6"/>
        <w:spacing w:line="240" w:lineRule="auto"/>
        <w:ind w:firstLineChars="200"/>
      </w:pPr>
      <w:r>
        <w:t>设备</w:t>
      </w:r>
      <w:r w:rsidR="007B6128">
        <w:t>应</w:t>
      </w:r>
      <w:r>
        <w:t>显示的状态信息</w:t>
      </w:r>
      <w:r w:rsidR="005E6363">
        <w:t>见表</w:t>
      </w:r>
      <w:r w:rsidR="005E6363">
        <w:rPr>
          <w:rFonts w:hint="eastAsia"/>
        </w:rPr>
        <w:t>2</w:t>
      </w:r>
      <w:r w:rsidR="000A3443">
        <w:t>。</w:t>
      </w:r>
    </w:p>
    <w:p w14:paraId="71103E36" w14:textId="69F5A685" w:rsidR="005E6363" w:rsidRDefault="005E6363" w:rsidP="005E6363">
      <w:pPr>
        <w:pStyle w:val="aff3"/>
        <w:spacing w:before="120" w:after="120"/>
      </w:pPr>
      <w:r>
        <w:t>状态信息</w:t>
      </w:r>
    </w:p>
    <w:tbl>
      <w:tblPr>
        <w:tblStyle w:val="afffffffff7"/>
        <w:tblW w:w="0" w:type="auto"/>
        <w:jc w:val="center"/>
        <w:tblLook w:val="04A0" w:firstRow="1" w:lastRow="0" w:firstColumn="1" w:lastColumn="0" w:noHBand="0" w:noVBand="1"/>
      </w:tblPr>
      <w:tblGrid>
        <w:gridCol w:w="1525"/>
        <w:gridCol w:w="7194"/>
      </w:tblGrid>
      <w:tr w:rsidR="00AE32B2" w:rsidRPr="00AE32B2" w14:paraId="7909E939" w14:textId="77777777" w:rsidTr="00AE32B2">
        <w:trPr>
          <w:jc w:val="center"/>
        </w:trPr>
        <w:tc>
          <w:tcPr>
            <w:tcW w:w="1525" w:type="dxa"/>
            <w:vAlign w:val="center"/>
          </w:tcPr>
          <w:p w14:paraId="074B904C" w14:textId="7151025A" w:rsidR="00AE32B2" w:rsidRPr="00AE32B2" w:rsidRDefault="00AE32B2" w:rsidP="00AE32B2">
            <w:pPr>
              <w:pStyle w:val="af3"/>
              <w:numPr>
                <w:ilvl w:val="0"/>
                <w:numId w:val="0"/>
              </w:numPr>
              <w:jc w:val="center"/>
            </w:pPr>
            <w:r w:rsidRPr="00AE32B2">
              <w:rPr>
                <w:rFonts w:ascii="Calibri" w:hAnsi="Calibri" w:hint="eastAsia"/>
                <w:kern w:val="2"/>
                <w:szCs w:val="21"/>
              </w:rPr>
              <w:t>I/O</w:t>
            </w:r>
            <w:r w:rsidRPr="00AE32B2">
              <w:rPr>
                <w:rFonts w:ascii="Calibri" w:hAnsi="Calibri" w:hint="eastAsia"/>
                <w:kern w:val="2"/>
                <w:szCs w:val="21"/>
              </w:rPr>
              <w:t>状态</w:t>
            </w:r>
          </w:p>
        </w:tc>
        <w:tc>
          <w:tcPr>
            <w:tcW w:w="7194" w:type="dxa"/>
          </w:tcPr>
          <w:p w14:paraId="78EB618A" w14:textId="22DAB1BD" w:rsidR="00AE32B2" w:rsidRPr="00AE32B2" w:rsidRDefault="00AE32B2" w:rsidP="00EE4D3A">
            <w:pPr>
              <w:pStyle w:val="af3"/>
              <w:numPr>
                <w:ilvl w:val="0"/>
                <w:numId w:val="0"/>
              </w:numPr>
            </w:pPr>
            <w:r w:rsidRPr="00AE32B2">
              <w:rPr>
                <w:rFonts w:hint="eastAsia"/>
              </w:rPr>
              <w:t>所有类别的信息状态，包括开关量、模拟量、绝对值</w:t>
            </w:r>
          </w:p>
        </w:tc>
      </w:tr>
      <w:tr w:rsidR="00AE32B2" w:rsidRPr="00AE32B2" w14:paraId="0B4896A2" w14:textId="77777777" w:rsidTr="00AE32B2">
        <w:trPr>
          <w:jc w:val="center"/>
        </w:trPr>
        <w:tc>
          <w:tcPr>
            <w:tcW w:w="1525" w:type="dxa"/>
            <w:vAlign w:val="center"/>
          </w:tcPr>
          <w:p w14:paraId="0C453B9A" w14:textId="68B7792F" w:rsidR="00AE32B2" w:rsidRPr="00AE32B2" w:rsidRDefault="00AE32B2" w:rsidP="00AE32B2">
            <w:pPr>
              <w:pStyle w:val="af3"/>
              <w:numPr>
                <w:ilvl w:val="0"/>
                <w:numId w:val="0"/>
              </w:numPr>
              <w:jc w:val="center"/>
            </w:pPr>
            <w:r w:rsidRPr="00AE32B2">
              <w:rPr>
                <w:rFonts w:hint="eastAsia"/>
              </w:rPr>
              <w:t>曲线显示</w:t>
            </w:r>
          </w:p>
        </w:tc>
        <w:tc>
          <w:tcPr>
            <w:tcW w:w="7194" w:type="dxa"/>
          </w:tcPr>
          <w:p w14:paraId="570C3B37" w14:textId="6E479C55" w:rsidR="00AE32B2" w:rsidRPr="00AE32B2" w:rsidRDefault="00AE32B2" w:rsidP="00EE4D3A">
            <w:pPr>
              <w:pStyle w:val="af3"/>
              <w:numPr>
                <w:ilvl w:val="0"/>
                <w:numId w:val="0"/>
              </w:numPr>
            </w:pPr>
            <w:r w:rsidRPr="00AE32B2">
              <w:rPr>
                <w:rFonts w:hint="eastAsia"/>
              </w:rPr>
              <w:t>显示挤压曲线、压力曲线、挤压筒温度曲线等，其中挤压曲线、压力曲线要在一个时间坐标上显示</w:t>
            </w:r>
          </w:p>
        </w:tc>
      </w:tr>
      <w:tr w:rsidR="00AE32B2" w:rsidRPr="00AE32B2" w14:paraId="66E8087C" w14:textId="77777777" w:rsidTr="00AE32B2">
        <w:trPr>
          <w:jc w:val="center"/>
        </w:trPr>
        <w:tc>
          <w:tcPr>
            <w:tcW w:w="1525" w:type="dxa"/>
            <w:vAlign w:val="center"/>
          </w:tcPr>
          <w:p w14:paraId="7AC77CAB" w14:textId="3867115E" w:rsidR="00AE32B2" w:rsidRPr="00AE32B2" w:rsidRDefault="00AE32B2" w:rsidP="00AE32B2">
            <w:pPr>
              <w:pStyle w:val="af3"/>
              <w:numPr>
                <w:ilvl w:val="0"/>
                <w:numId w:val="0"/>
              </w:numPr>
              <w:jc w:val="center"/>
            </w:pPr>
            <w:r w:rsidRPr="00AE32B2">
              <w:rPr>
                <w:rFonts w:hint="eastAsia"/>
              </w:rPr>
              <w:t>运行状态</w:t>
            </w:r>
          </w:p>
        </w:tc>
        <w:tc>
          <w:tcPr>
            <w:tcW w:w="7194" w:type="dxa"/>
          </w:tcPr>
          <w:p w14:paraId="5206B8B0" w14:textId="4F42D44E" w:rsidR="00AE32B2" w:rsidRPr="00AE32B2" w:rsidRDefault="00AE32B2" w:rsidP="00EE4D3A">
            <w:pPr>
              <w:pStyle w:val="af3"/>
              <w:numPr>
                <w:ilvl w:val="0"/>
                <w:numId w:val="0"/>
              </w:numPr>
            </w:pPr>
            <w:r w:rsidRPr="00AE32B2">
              <w:rPr>
                <w:rFonts w:hint="eastAsia"/>
              </w:rPr>
              <w:t>显示挤压机现在的动作，以及响应的阀的通断</w:t>
            </w:r>
          </w:p>
        </w:tc>
      </w:tr>
      <w:tr w:rsidR="00AE32B2" w:rsidRPr="00AE32B2" w14:paraId="08A7336C" w14:textId="77777777" w:rsidTr="00AE32B2">
        <w:trPr>
          <w:jc w:val="center"/>
        </w:trPr>
        <w:tc>
          <w:tcPr>
            <w:tcW w:w="1525" w:type="dxa"/>
            <w:vAlign w:val="center"/>
          </w:tcPr>
          <w:p w14:paraId="6E9A6100" w14:textId="78A26A2F" w:rsidR="00AE32B2" w:rsidRPr="00AE32B2" w:rsidRDefault="00AE32B2" w:rsidP="00AE32B2">
            <w:pPr>
              <w:pStyle w:val="af3"/>
              <w:numPr>
                <w:ilvl w:val="0"/>
                <w:numId w:val="0"/>
              </w:numPr>
              <w:jc w:val="center"/>
            </w:pPr>
            <w:proofErr w:type="gramStart"/>
            <w:r w:rsidRPr="00AE32B2">
              <w:rPr>
                <w:rFonts w:hint="eastAsia"/>
              </w:rPr>
              <w:t>主工作</w:t>
            </w:r>
            <w:proofErr w:type="gramEnd"/>
            <w:r w:rsidRPr="00AE32B2">
              <w:rPr>
                <w:rFonts w:hint="eastAsia"/>
              </w:rPr>
              <w:t>参数</w:t>
            </w:r>
          </w:p>
        </w:tc>
        <w:tc>
          <w:tcPr>
            <w:tcW w:w="7194" w:type="dxa"/>
          </w:tcPr>
          <w:p w14:paraId="338822AE" w14:textId="584A66A2" w:rsidR="00AE32B2" w:rsidRPr="00AE32B2" w:rsidRDefault="00AE32B2" w:rsidP="00EE4D3A">
            <w:pPr>
              <w:pStyle w:val="af3"/>
              <w:numPr>
                <w:ilvl w:val="0"/>
                <w:numId w:val="0"/>
              </w:numPr>
            </w:pPr>
            <w:r w:rsidRPr="00AE32B2">
              <w:rPr>
                <w:rFonts w:hint="eastAsia"/>
              </w:rPr>
              <w:t>实时显示及历史回溯</w:t>
            </w:r>
          </w:p>
        </w:tc>
      </w:tr>
      <w:tr w:rsidR="00AE32B2" w14:paraId="7C90B1BA" w14:textId="77777777" w:rsidTr="00AE32B2">
        <w:trPr>
          <w:jc w:val="center"/>
        </w:trPr>
        <w:tc>
          <w:tcPr>
            <w:tcW w:w="1525" w:type="dxa"/>
            <w:vAlign w:val="center"/>
          </w:tcPr>
          <w:p w14:paraId="116C7148" w14:textId="19BE990B" w:rsidR="00AE32B2" w:rsidRDefault="00AE32B2" w:rsidP="00AE32B2">
            <w:pPr>
              <w:pStyle w:val="af3"/>
              <w:numPr>
                <w:ilvl w:val="0"/>
                <w:numId w:val="0"/>
              </w:numPr>
              <w:jc w:val="center"/>
            </w:pPr>
            <w:r w:rsidRPr="00AE32B2">
              <w:rPr>
                <w:rFonts w:hint="eastAsia"/>
                <w:szCs w:val="21"/>
              </w:rPr>
              <w:t>实时诊断</w:t>
            </w:r>
          </w:p>
        </w:tc>
        <w:tc>
          <w:tcPr>
            <w:tcW w:w="7194" w:type="dxa"/>
          </w:tcPr>
          <w:p w14:paraId="08428FBB" w14:textId="5E076AB3" w:rsidR="00AE32B2" w:rsidRDefault="00AE32B2" w:rsidP="00EE4D3A">
            <w:pPr>
              <w:pStyle w:val="af3"/>
              <w:numPr>
                <w:ilvl w:val="0"/>
                <w:numId w:val="0"/>
              </w:numPr>
            </w:pPr>
            <w:r>
              <w:rPr>
                <w:rFonts w:hint="eastAsia"/>
              </w:rPr>
              <w:t>信</w:t>
            </w:r>
            <w:r w:rsidRPr="00AE32B2">
              <w:rPr>
                <w:rFonts w:hint="eastAsia"/>
              </w:rPr>
              <w:t>息显示及历史回溯</w:t>
            </w:r>
          </w:p>
        </w:tc>
      </w:tr>
    </w:tbl>
    <w:p w14:paraId="0C2468BB" w14:textId="77777777" w:rsidR="00A90411" w:rsidRDefault="00A90411" w:rsidP="00241F76">
      <w:pPr>
        <w:pStyle w:val="afff"/>
        <w:spacing w:before="120" w:after="120"/>
      </w:pPr>
      <w:bookmarkStart w:id="134" w:name="_Toc106720484"/>
      <w:r w:rsidRPr="00980647">
        <w:rPr>
          <w:rFonts w:hint="eastAsia"/>
        </w:rPr>
        <w:t>故障报警</w:t>
      </w:r>
      <w:bookmarkEnd w:id="134"/>
    </w:p>
    <w:p w14:paraId="6BD282C1" w14:textId="77777777" w:rsidR="00A90411" w:rsidRPr="003A7CAA" w:rsidRDefault="00A90411" w:rsidP="00A020F3">
      <w:pPr>
        <w:pStyle w:val="affffffff6"/>
        <w:spacing w:line="240" w:lineRule="auto"/>
        <w:ind w:firstLineChars="200"/>
      </w:pPr>
      <w:r w:rsidRPr="003A7CAA">
        <w:rPr>
          <w:rFonts w:hint="eastAsia"/>
        </w:rPr>
        <w:t>故障报警</w:t>
      </w:r>
      <w:r w:rsidR="00323699">
        <w:rPr>
          <w:rFonts w:hint="eastAsia"/>
        </w:rPr>
        <w:t>应</w:t>
      </w:r>
      <w:r w:rsidRPr="003A7CAA">
        <w:rPr>
          <w:rFonts w:hint="eastAsia"/>
        </w:rPr>
        <w:t>完成故障报警信息的显示及记录，故障查询、统计及分析等功能。</w:t>
      </w:r>
      <w:r w:rsidRPr="003A7CAA">
        <w:rPr>
          <w:rFonts w:hint="eastAsia"/>
        </w:rPr>
        <w:t xml:space="preserve"> </w:t>
      </w:r>
    </w:p>
    <w:p w14:paraId="05EF287E" w14:textId="77777777" w:rsidR="00A90411" w:rsidRDefault="00A90411" w:rsidP="00241F76">
      <w:pPr>
        <w:pStyle w:val="afff"/>
        <w:spacing w:before="120" w:after="120"/>
      </w:pPr>
      <w:bookmarkStart w:id="135" w:name="_Toc106720485"/>
      <w:r w:rsidRPr="00980647">
        <w:rPr>
          <w:rFonts w:hint="eastAsia"/>
        </w:rPr>
        <w:t>运行故障报警</w:t>
      </w:r>
      <w:bookmarkEnd w:id="135"/>
    </w:p>
    <w:p w14:paraId="42F11F59" w14:textId="77777777" w:rsidR="00A90411" w:rsidRPr="00F45AE9" w:rsidRDefault="00A90411" w:rsidP="00A90411">
      <w:pPr>
        <w:pStyle w:val="affffffff6"/>
        <w:spacing w:line="240" w:lineRule="auto"/>
        <w:ind w:firstLineChars="200"/>
      </w:pPr>
      <w:r w:rsidRPr="003A7CAA">
        <w:rPr>
          <w:rFonts w:hint="eastAsia"/>
        </w:rPr>
        <w:t>挤压机非正常停止，自动显示停机信息</w:t>
      </w:r>
      <w:r>
        <w:rPr>
          <w:rFonts w:hint="eastAsia"/>
        </w:rPr>
        <w:t>，</w:t>
      </w:r>
      <w:r w:rsidRPr="003A7CAA">
        <w:rPr>
          <w:rFonts w:hint="eastAsia"/>
        </w:rPr>
        <w:t>提示停机原因。</w:t>
      </w:r>
    </w:p>
    <w:p w14:paraId="374C6E4D" w14:textId="77777777" w:rsidR="00A90411" w:rsidRDefault="00A90411" w:rsidP="00241F76">
      <w:pPr>
        <w:pStyle w:val="afff"/>
        <w:spacing w:before="120" w:after="120"/>
      </w:pPr>
      <w:bookmarkStart w:id="136" w:name="_Toc106720486"/>
      <w:r w:rsidRPr="00980647">
        <w:rPr>
          <w:rFonts w:hint="eastAsia"/>
        </w:rPr>
        <w:t>操作报警提示</w:t>
      </w:r>
      <w:bookmarkEnd w:id="136"/>
    </w:p>
    <w:p w14:paraId="0A305911" w14:textId="7B0C7715" w:rsidR="009273B3" w:rsidRDefault="00A90411" w:rsidP="00980647">
      <w:pPr>
        <w:pStyle w:val="affffffff6"/>
        <w:spacing w:line="240" w:lineRule="auto"/>
        <w:ind w:firstLineChars="200"/>
      </w:pPr>
      <w:r w:rsidRPr="003A7CAA">
        <w:rPr>
          <w:rFonts w:hint="eastAsia"/>
        </w:rPr>
        <w:lastRenderedPageBreak/>
        <w:t>操作未响应，</w:t>
      </w:r>
      <w:r w:rsidRPr="003A7CAA">
        <w:rPr>
          <w:rFonts w:hint="eastAsia"/>
        </w:rPr>
        <w:t>HMI</w:t>
      </w:r>
      <w:r w:rsidRPr="003A7CAA">
        <w:rPr>
          <w:rFonts w:hint="eastAsia"/>
        </w:rPr>
        <w:t>上</w:t>
      </w:r>
      <w:r w:rsidR="0083073F">
        <w:rPr>
          <w:rFonts w:hint="eastAsia"/>
        </w:rPr>
        <w:t>应</w:t>
      </w:r>
      <w:r w:rsidRPr="003A7CAA">
        <w:rPr>
          <w:rFonts w:hint="eastAsia"/>
        </w:rPr>
        <w:t>自动</w:t>
      </w:r>
      <w:r w:rsidR="0083073F">
        <w:rPr>
          <w:rFonts w:hint="eastAsia"/>
        </w:rPr>
        <w:t>弹出未满足的运行条件</w:t>
      </w:r>
      <w:r w:rsidRPr="003A7CAA">
        <w:rPr>
          <w:rFonts w:hint="eastAsia"/>
        </w:rPr>
        <w:t>。</w:t>
      </w:r>
    </w:p>
    <w:p w14:paraId="51F3A089" w14:textId="3AE73D81" w:rsidR="00896135" w:rsidRPr="0096381A" w:rsidRDefault="00896135" w:rsidP="00896135">
      <w:pPr>
        <w:pStyle w:val="affff7"/>
        <w:ind w:firstLineChars="0" w:firstLine="0"/>
        <w:jc w:val="center"/>
      </w:pPr>
      <w:bookmarkStart w:id="137" w:name="BookMark8"/>
      <w:bookmarkEnd w:id="29"/>
      <w:r>
        <w:drawing>
          <wp:inline distT="0" distB="0" distL="0" distR="0" wp14:anchorId="542F6317" wp14:editId="0F0FE49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7"/>
    </w:p>
    <w:sectPr w:rsidR="00896135" w:rsidRPr="0096381A" w:rsidSect="007E0D02">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5AC91" w14:textId="77777777" w:rsidR="00AA1837" w:rsidRDefault="00AA1837" w:rsidP="00D86DB7">
      <w:r>
        <w:separator/>
      </w:r>
    </w:p>
    <w:p w14:paraId="764A0A25" w14:textId="77777777" w:rsidR="00AA1837" w:rsidRDefault="00AA1837"/>
    <w:p w14:paraId="1174149F" w14:textId="77777777" w:rsidR="00AA1837" w:rsidRDefault="00AA1837"/>
  </w:endnote>
  <w:endnote w:type="continuationSeparator" w:id="0">
    <w:p w14:paraId="36FEECD1" w14:textId="77777777" w:rsidR="00AA1837" w:rsidRDefault="00AA1837" w:rsidP="00D86DB7">
      <w:r>
        <w:continuationSeparator/>
      </w:r>
    </w:p>
    <w:p w14:paraId="6CCFCDFD" w14:textId="77777777" w:rsidR="00AA1837" w:rsidRDefault="00AA1837"/>
    <w:p w14:paraId="7B1E485C" w14:textId="77777777" w:rsidR="00AA1837" w:rsidRDefault="00AA18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1C43" w14:textId="77777777" w:rsidR="00EE4D3A" w:rsidRDefault="00EE4D3A">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B91B12" w14:textId="77777777" w:rsidR="00EE4D3A" w:rsidRPr="00324EDD" w:rsidRDefault="00EE4D3A" w:rsidP="00CD50A1">
    <w:pPr>
      <w:pStyle w:val="afffb"/>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FDF24" w14:textId="38059D98" w:rsidR="00EE4D3A" w:rsidRDefault="00EE4D3A" w:rsidP="0064528D">
    <w:pPr>
      <w:pStyle w:val="affff4"/>
    </w:pPr>
    <w:r>
      <w:fldChar w:fldCharType="begin"/>
    </w:r>
    <w:r>
      <w:instrText>PAGE   \* MERGEFORMAT</w:instrText>
    </w:r>
    <w:r>
      <w:fldChar w:fldCharType="separate"/>
    </w:r>
    <w:r w:rsidR="004F6D31" w:rsidRPr="004F6D31">
      <w:rPr>
        <w:noProof/>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5694D" w14:textId="77777777" w:rsidR="00AA1837" w:rsidRDefault="00AA1837" w:rsidP="00D86DB7">
      <w:r>
        <w:separator/>
      </w:r>
    </w:p>
  </w:footnote>
  <w:footnote w:type="continuationSeparator" w:id="0">
    <w:p w14:paraId="2F42DB5A" w14:textId="77777777" w:rsidR="00AA1837" w:rsidRDefault="00AA1837" w:rsidP="00D86DB7">
      <w:r>
        <w:continuationSeparator/>
      </w:r>
    </w:p>
    <w:p w14:paraId="32E5CCE2" w14:textId="77777777" w:rsidR="00AA1837" w:rsidRDefault="00AA1837"/>
    <w:p w14:paraId="34F1D4FE" w14:textId="77777777" w:rsidR="00AA1837" w:rsidRDefault="00AA18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25B04" w14:textId="77777777" w:rsidR="00EE4D3A" w:rsidRPr="00E70388" w:rsidRDefault="00EE4D3A" w:rsidP="00617387">
    <w:pPr>
      <w:pStyle w:val="afffa"/>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636C8" w14:textId="77777777" w:rsidR="00EE4D3A" w:rsidRPr="00324EDD" w:rsidRDefault="00EE4D3A" w:rsidP="00E846C8">
    <w:pPr>
      <w:pStyle w:val="afffa"/>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F7960" w14:textId="68D12E8C" w:rsidR="00EE4D3A" w:rsidRDefault="00EE4D3A" w:rsidP="00714F58">
    <w:pPr>
      <w:pStyle w:val="afffa"/>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JB/T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ED213" w14:textId="4663E1C8" w:rsidR="00EE4D3A" w:rsidRPr="00D84FA1" w:rsidRDefault="00EE4D3A" w:rsidP="00A2271D">
    <w:pPr>
      <w:pStyle w:val="affffc"/>
    </w:pPr>
    <w:r>
      <w:fldChar w:fldCharType="begin"/>
    </w:r>
    <w:r>
      <w:instrText xml:space="preserve"> STYLEREF  标准文件_文件编号  \* MERGEFORMAT </w:instrText>
    </w:r>
    <w:r>
      <w:fldChar w:fldCharType="separate"/>
    </w:r>
    <w:r w:rsidR="004F6D31">
      <w:t>JB/T XXXXX</w:t>
    </w:r>
    <w:r w:rsidR="004F6D31">
      <w:t>—</w:t>
    </w:r>
    <w:r w:rsidR="004F6D31">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83E43FC"/>
    <w:multiLevelType w:val="multilevel"/>
    <w:tmpl w:val="183E43FC"/>
    <w:lvl w:ilvl="0">
      <w:start w:val="1"/>
      <w:numFmt w:val="decimal"/>
      <w:pStyle w:val="af"/>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A9F8004E"/>
    <w:lvl w:ilvl="0">
      <w:start w:val="1"/>
      <w:numFmt w:val="none"/>
      <w:pStyle w:val="af3"/>
      <w:lvlText w:val="%1——"/>
      <w:lvlJc w:val="left"/>
      <w:pPr>
        <w:tabs>
          <w:tab w:val="num" w:pos="851"/>
        </w:tabs>
        <w:ind w:left="851" w:hanging="426"/>
      </w:pPr>
      <w:rPr>
        <w:rFonts w:ascii="Times New Roman" w:eastAsia="宋体" w:hAnsi="Times New Roman" w:cs="Times New Roman" w:hint="default"/>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9384440"/>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6D22D8F"/>
    <w:multiLevelType w:val="hybridMultilevel"/>
    <w:tmpl w:val="1ABE3F64"/>
    <w:lvl w:ilvl="0" w:tplc="EB5263DE">
      <w:start w:val="1"/>
      <w:numFmt w:val="none"/>
      <w:pStyle w:val="af9"/>
      <w:lvlText w:val="%1◆　"/>
      <w:lvlJc w:val="left"/>
      <w:pPr>
        <w:tabs>
          <w:tab w:val="num" w:pos="960"/>
        </w:tabs>
        <w:ind w:left="917" w:hanging="317"/>
      </w:pPr>
      <w:rPr>
        <w:rFonts w:ascii="宋体" w:eastAsia="宋体" w:hAnsi="Times New Roman" w:hint="eastAsia"/>
        <w:b w:val="0"/>
        <w:i w:val="0"/>
        <w:position w:val="4"/>
        <w:sz w:val="11"/>
      </w:rPr>
    </w:lvl>
    <w:lvl w:ilvl="1" w:tplc="A5FA12AE" w:tentative="1">
      <w:start w:val="1"/>
      <w:numFmt w:val="lowerLetter"/>
      <w:lvlText w:val="%2)"/>
      <w:lvlJc w:val="left"/>
      <w:pPr>
        <w:tabs>
          <w:tab w:val="num" w:pos="840"/>
        </w:tabs>
        <w:ind w:left="840" w:hanging="420"/>
      </w:pPr>
    </w:lvl>
    <w:lvl w:ilvl="2" w:tplc="F66AD286" w:tentative="1">
      <w:start w:val="1"/>
      <w:numFmt w:val="lowerRoman"/>
      <w:lvlText w:val="%3."/>
      <w:lvlJc w:val="right"/>
      <w:pPr>
        <w:tabs>
          <w:tab w:val="num" w:pos="1260"/>
        </w:tabs>
        <w:ind w:left="1260" w:hanging="420"/>
      </w:pPr>
    </w:lvl>
    <w:lvl w:ilvl="3" w:tplc="ECDC571E" w:tentative="1">
      <w:start w:val="1"/>
      <w:numFmt w:val="decimal"/>
      <w:lvlText w:val="%4."/>
      <w:lvlJc w:val="left"/>
      <w:pPr>
        <w:tabs>
          <w:tab w:val="num" w:pos="1680"/>
        </w:tabs>
        <w:ind w:left="1680" w:hanging="420"/>
      </w:pPr>
    </w:lvl>
    <w:lvl w:ilvl="4" w:tplc="B2C49CBE" w:tentative="1">
      <w:start w:val="1"/>
      <w:numFmt w:val="lowerLetter"/>
      <w:lvlText w:val="%5)"/>
      <w:lvlJc w:val="left"/>
      <w:pPr>
        <w:tabs>
          <w:tab w:val="num" w:pos="2100"/>
        </w:tabs>
        <w:ind w:left="2100" w:hanging="420"/>
      </w:pPr>
    </w:lvl>
    <w:lvl w:ilvl="5" w:tplc="A628DA8A" w:tentative="1">
      <w:start w:val="1"/>
      <w:numFmt w:val="lowerRoman"/>
      <w:lvlText w:val="%6."/>
      <w:lvlJc w:val="right"/>
      <w:pPr>
        <w:tabs>
          <w:tab w:val="num" w:pos="2520"/>
        </w:tabs>
        <w:ind w:left="2520" w:hanging="420"/>
      </w:pPr>
    </w:lvl>
    <w:lvl w:ilvl="6" w:tplc="83A603E2" w:tentative="1">
      <w:start w:val="1"/>
      <w:numFmt w:val="decimal"/>
      <w:lvlText w:val="%7."/>
      <w:lvlJc w:val="left"/>
      <w:pPr>
        <w:tabs>
          <w:tab w:val="num" w:pos="2940"/>
        </w:tabs>
        <w:ind w:left="2940" w:hanging="420"/>
      </w:pPr>
    </w:lvl>
    <w:lvl w:ilvl="7" w:tplc="332219E8" w:tentative="1">
      <w:start w:val="1"/>
      <w:numFmt w:val="lowerLetter"/>
      <w:lvlText w:val="%8)"/>
      <w:lvlJc w:val="left"/>
      <w:pPr>
        <w:tabs>
          <w:tab w:val="num" w:pos="3360"/>
        </w:tabs>
        <w:ind w:left="3360" w:hanging="420"/>
      </w:pPr>
    </w:lvl>
    <w:lvl w:ilvl="8" w:tplc="2760D68A" w:tentative="1">
      <w:start w:val="1"/>
      <w:numFmt w:val="lowerRoman"/>
      <w:lvlText w:val="%9."/>
      <w:lvlJc w:val="right"/>
      <w:pPr>
        <w:tabs>
          <w:tab w:val="num" w:pos="3780"/>
        </w:tabs>
        <w:ind w:left="3780" w:hanging="420"/>
      </w:pPr>
    </w:lvl>
  </w:abstractNum>
  <w:abstractNum w:abstractNumId="15">
    <w:nsid w:val="48802D1C"/>
    <w:multiLevelType w:val="multilevel"/>
    <w:tmpl w:val="A762E208"/>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D44879C8"/>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5D0534"/>
    <w:multiLevelType w:val="multilevel"/>
    <w:tmpl w:val="44863046"/>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4632751"/>
    <w:multiLevelType w:val="multilevel"/>
    <w:tmpl w:val="8E9217A8"/>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nsid w:val="557C2AF5"/>
    <w:multiLevelType w:val="multilevel"/>
    <w:tmpl w:val="A9F832E0"/>
    <w:lvl w:ilvl="0">
      <w:start w:val="1"/>
      <w:numFmt w:val="decimal"/>
      <w:lvlRestart w:val="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603797C"/>
    <w:multiLevelType w:val="multilevel"/>
    <w:tmpl w:val="E9BA3494"/>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hybridMultilevel"/>
    <w:tmpl w:val="048016DE"/>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44622F9"/>
    <w:multiLevelType w:val="multilevel"/>
    <w:tmpl w:val="F5E62372"/>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nsid w:val="646260FA"/>
    <w:multiLevelType w:val="multilevel"/>
    <w:tmpl w:val="31B2E04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BEE5498"/>
    <w:multiLevelType w:val="multilevel"/>
    <w:tmpl w:val="163C82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CA41985"/>
    <w:multiLevelType w:val="hybridMultilevel"/>
    <w:tmpl w:val="2B6C5B98"/>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77E86B10"/>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81169576"/>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F3A22F6C"/>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31ACFC82"/>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92A665E8"/>
    <w:lvl w:ilvl="0" w:tplc="11600844">
      <w:start w:val="1"/>
      <w:numFmt w:val="none"/>
      <w:lvlRestart w:val="0"/>
      <w:pStyle w:val="afff5"/>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0"/>
  </w:num>
  <w:num w:numId="3">
    <w:abstractNumId w:val="5"/>
  </w:num>
  <w:num w:numId="4">
    <w:abstractNumId w:val="9"/>
  </w:num>
  <w:num w:numId="5">
    <w:abstractNumId w:val="25"/>
  </w:num>
  <w:num w:numId="6">
    <w:abstractNumId w:val="10"/>
  </w:num>
  <w:num w:numId="7">
    <w:abstractNumId w:val="18"/>
  </w:num>
  <w:num w:numId="8">
    <w:abstractNumId w:val="8"/>
  </w:num>
  <w:num w:numId="9">
    <w:abstractNumId w:val="21"/>
  </w:num>
  <w:num w:numId="10">
    <w:abstractNumId w:val="23"/>
  </w:num>
  <w:num w:numId="11">
    <w:abstractNumId w:val="19"/>
  </w:num>
  <w:num w:numId="12">
    <w:abstractNumId w:val="32"/>
  </w:num>
  <w:num w:numId="13">
    <w:abstractNumId w:val="17"/>
  </w:num>
  <w:num w:numId="14">
    <w:abstractNumId w:val="33"/>
  </w:num>
  <w:num w:numId="15">
    <w:abstractNumId w:val="1"/>
  </w:num>
  <w:num w:numId="16">
    <w:abstractNumId w:val="22"/>
  </w:num>
  <w:num w:numId="17">
    <w:abstractNumId w:val="6"/>
  </w:num>
  <w:num w:numId="18">
    <w:abstractNumId w:val="15"/>
  </w:num>
  <w:num w:numId="19">
    <w:abstractNumId w:val="28"/>
  </w:num>
  <w:num w:numId="20">
    <w:abstractNumId w:val="29"/>
  </w:num>
  <w:num w:numId="21">
    <w:abstractNumId w:val="12"/>
  </w:num>
  <w:num w:numId="22">
    <w:abstractNumId w:val="13"/>
  </w:num>
  <w:num w:numId="23">
    <w:abstractNumId w:val="31"/>
  </w:num>
  <w:num w:numId="24">
    <w:abstractNumId w:val="2"/>
  </w:num>
  <w:num w:numId="25">
    <w:abstractNumId w:val="4"/>
  </w:num>
  <w:num w:numId="26">
    <w:abstractNumId w:val="16"/>
  </w:num>
  <w:num w:numId="27">
    <w:abstractNumId w:val="26"/>
  </w:num>
  <w:num w:numId="28">
    <w:abstractNumId w:val="11"/>
  </w:num>
  <w:num w:numId="29">
    <w:abstractNumId w:val="24"/>
  </w:num>
  <w:num w:numId="30">
    <w:abstractNumId w:val="20"/>
  </w:num>
  <w:num w:numId="31">
    <w:abstractNumId w:val="3"/>
  </w:num>
  <w:num w:numId="32">
    <w:abstractNumId w:val="27"/>
  </w:num>
  <w:num w:numId="33">
    <w:abstractNumId w:val="7"/>
  </w:num>
  <w:num w:numId="34">
    <w:abstractNumId w:val="14"/>
  </w:num>
  <w:num w:numId="35">
    <w:abstractNumId w:val="30"/>
  </w:num>
  <w:num w:numId="36">
    <w:abstractNumId w:val="30"/>
  </w:num>
  <w:num w:numId="37">
    <w:abstractNumId w:val="30"/>
  </w:num>
  <w:num w:numId="38">
    <w:abstractNumId w:val="30"/>
  </w:num>
  <w:num w:numId="39">
    <w:abstractNumId w:val="23"/>
  </w:num>
  <w:num w:numId="40">
    <w:abstractNumId w:val="30"/>
  </w:num>
  <w:num w:numId="41">
    <w:abstractNumId w:val="30"/>
  </w:num>
  <w:num w:numId="42">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S9MWtnjvXRdQsSjI3QaUtc9+N3j1uRQZ/c6PAkezNf5UM/anHxWideRSN2dFp6uNtc9WGNExrK4YBjrUMcNc+w==" w:salt="3ngAd9gpgD4hdJAKMn4Db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D48"/>
    <w:rsid w:val="0000040A"/>
    <w:rsid w:val="00000A94"/>
    <w:rsid w:val="00001972"/>
    <w:rsid w:val="00001D9A"/>
    <w:rsid w:val="00007B3A"/>
    <w:rsid w:val="000107E0"/>
    <w:rsid w:val="00011742"/>
    <w:rsid w:val="00011FDE"/>
    <w:rsid w:val="00012FFD"/>
    <w:rsid w:val="00014162"/>
    <w:rsid w:val="00014340"/>
    <w:rsid w:val="00016A9C"/>
    <w:rsid w:val="00022184"/>
    <w:rsid w:val="00022762"/>
    <w:rsid w:val="000238E0"/>
    <w:rsid w:val="000244A2"/>
    <w:rsid w:val="000249DB"/>
    <w:rsid w:val="0002595E"/>
    <w:rsid w:val="000303C3"/>
    <w:rsid w:val="000331D3"/>
    <w:rsid w:val="0003436C"/>
    <w:rsid w:val="000346A5"/>
    <w:rsid w:val="000359C3"/>
    <w:rsid w:val="00035A7D"/>
    <w:rsid w:val="00041066"/>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6CD4"/>
    <w:rsid w:val="00087A77"/>
    <w:rsid w:val="00090CA6"/>
    <w:rsid w:val="00092B8A"/>
    <w:rsid w:val="00092FB0"/>
    <w:rsid w:val="000934C5"/>
    <w:rsid w:val="00093D25"/>
    <w:rsid w:val="00093DAB"/>
    <w:rsid w:val="00094D73"/>
    <w:rsid w:val="00096D63"/>
    <w:rsid w:val="000A0B60"/>
    <w:rsid w:val="000A0EB8"/>
    <w:rsid w:val="000A19FC"/>
    <w:rsid w:val="000A296B"/>
    <w:rsid w:val="000A3443"/>
    <w:rsid w:val="000A7311"/>
    <w:rsid w:val="000B060F"/>
    <w:rsid w:val="000B1592"/>
    <w:rsid w:val="000B1FF2"/>
    <w:rsid w:val="000B3CDA"/>
    <w:rsid w:val="000B6A0B"/>
    <w:rsid w:val="000B6FD7"/>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10C7"/>
    <w:rsid w:val="000E4C9E"/>
    <w:rsid w:val="000E6FD7"/>
    <w:rsid w:val="000F06E1"/>
    <w:rsid w:val="000F0E3C"/>
    <w:rsid w:val="000F19D5"/>
    <w:rsid w:val="000F4AEA"/>
    <w:rsid w:val="000F67E9"/>
    <w:rsid w:val="00104926"/>
    <w:rsid w:val="00113B1E"/>
    <w:rsid w:val="0011711C"/>
    <w:rsid w:val="00124E4F"/>
    <w:rsid w:val="001260B7"/>
    <w:rsid w:val="001265CB"/>
    <w:rsid w:val="00126BFC"/>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57E5B"/>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BD6"/>
    <w:rsid w:val="00176DFD"/>
    <w:rsid w:val="00182BA9"/>
    <w:rsid w:val="001852C9"/>
    <w:rsid w:val="00190087"/>
    <w:rsid w:val="001913C4"/>
    <w:rsid w:val="0019348F"/>
    <w:rsid w:val="00193A07"/>
    <w:rsid w:val="00194C95"/>
    <w:rsid w:val="00195C34"/>
    <w:rsid w:val="001A1A53"/>
    <w:rsid w:val="001A234A"/>
    <w:rsid w:val="001B06E8"/>
    <w:rsid w:val="001B193E"/>
    <w:rsid w:val="001B29D7"/>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1F78C6"/>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1F76"/>
    <w:rsid w:val="00242E25"/>
    <w:rsid w:val="00243540"/>
    <w:rsid w:val="0024497B"/>
    <w:rsid w:val="0024515B"/>
    <w:rsid w:val="00246021"/>
    <w:rsid w:val="0024666E"/>
    <w:rsid w:val="00247F52"/>
    <w:rsid w:val="00250AA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FC6"/>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AC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3699"/>
    <w:rsid w:val="00324EDD"/>
    <w:rsid w:val="00326B43"/>
    <w:rsid w:val="003331E4"/>
    <w:rsid w:val="00333996"/>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4556"/>
    <w:rsid w:val="003C51E7"/>
    <w:rsid w:val="003C5A43"/>
    <w:rsid w:val="003D0519"/>
    <w:rsid w:val="003D0FF6"/>
    <w:rsid w:val="003D262C"/>
    <w:rsid w:val="003D6D61"/>
    <w:rsid w:val="003E091D"/>
    <w:rsid w:val="003E1C53"/>
    <w:rsid w:val="003E2A69"/>
    <w:rsid w:val="003E2D49"/>
    <w:rsid w:val="003E2FD4"/>
    <w:rsid w:val="003E49F6"/>
    <w:rsid w:val="003E64F5"/>
    <w:rsid w:val="003F0841"/>
    <w:rsid w:val="003F23D3"/>
    <w:rsid w:val="003F3F08"/>
    <w:rsid w:val="003F49F1"/>
    <w:rsid w:val="003F55B7"/>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449C"/>
    <w:rsid w:val="00445574"/>
    <w:rsid w:val="004467FB"/>
    <w:rsid w:val="00452D6B"/>
    <w:rsid w:val="00454484"/>
    <w:rsid w:val="0045517B"/>
    <w:rsid w:val="004563CD"/>
    <w:rsid w:val="00463B77"/>
    <w:rsid w:val="00463C7B"/>
    <w:rsid w:val="00463F02"/>
    <w:rsid w:val="004644A6"/>
    <w:rsid w:val="004659BD"/>
    <w:rsid w:val="004676BD"/>
    <w:rsid w:val="00467737"/>
    <w:rsid w:val="00470775"/>
    <w:rsid w:val="004715BD"/>
    <w:rsid w:val="004746B1"/>
    <w:rsid w:val="0047583F"/>
    <w:rsid w:val="00476B4B"/>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4F6D3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16BF5"/>
    <w:rsid w:val="005207F4"/>
    <w:rsid w:val="005220EC"/>
    <w:rsid w:val="00523F95"/>
    <w:rsid w:val="00524D65"/>
    <w:rsid w:val="00525B16"/>
    <w:rsid w:val="00533D04"/>
    <w:rsid w:val="00534804"/>
    <w:rsid w:val="00534BDF"/>
    <w:rsid w:val="005354EA"/>
    <w:rsid w:val="00535EC4"/>
    <w:rsid w:val="00535ED9"/>
    <w:rsid w:val="0053692B"/>
    <w:rsid w:val="00541853"/>
    <w:rsid w:val="0054369E"/>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4E26"/>
    <w:rsid w:val="00586630"/>
    <w:rsid w:val="00587ADD"/>
    <w:rsid w:val="00596160"/>
    <w:rsid w:val="005966E2"/>
    <w:rsid w:val="00597007"/>
    <w:rsid w:val="005A0966"/>
    <w:rsid w:val="005A11B7"/>
    <w:rsid w:val="005A260B"/>
    <w:rsid w:val="005A4A1B"/>
    <w:rsid w:val="005A7830"/>
    <w:rsid w:val="005A7FCE"/>
    <w:rsid w:val="005B0F3F"/>
    <w:rsid w:val="005B3969"/>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363"/>
    <w:rsid w:val="005E6812"/>
    <w:rsid w:val="005E7829"/>
    <w:rsid w:val="005E7881"/>
    <w:rsid w:val="005E78E0"/>
    <w:rsid w:val="005F0D9C"/>
    <w:rsid w:val="005F284E"/>
    <w:rsid w:val="006015CE"/>
    <w:rsid w:val="00604784"/>
    <w:rsid w:val="00606419"/>
    <w:rsid w:val="00607D29"/>
    <w:rsid w:val="00612952"/>
    <w:rsid w:val="00614CC1"/>
    <w:rsid w:val="0061512C"/>
    <w:rsid w:val="00615A9D"/>
    <w:rsid w:val="00617387"/>
    <w:rsid w:val="006252D8"/>
    <w:rsid w:val="006259BC"/>
    <w:rsid w:val="0062636B"/>
    <w:rsid w:val="00627935"/>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1355"/>
    <w:rsid w:val="006640E5"/>
    <w:rsid w:val="006646F1"/>
    <w:rsid w:val="00664929"/>
    <w:rsid w:val="00664F62"/>
    <w:rsid w:val="006655E1"/>
    <w:rsid w:val="006715DE"/>
    <w:rsid w:val="00672060"/>
    <w:rsid w:val="00672BFD"/>
    <w:rsid w:val="006770F4"/>
    <w:rsid w:val="00677A84"/>
    <w:rsid w:val="0068026D"/>
    <w:rsid w:val="00680A27"/>
    <w:rsid w:val="006816A4"/>
    <w:rsid w:val="006819B8"/>
    <w:rsid w:val="006822A9"/>
    <w:rsid w:val="0068393F"/>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E12AC"/>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1638D"/>
    <w:rsid w:val="00722FBF"/>
    <w:rsid w:val="00722FC2"/>
    <w:rsid w:val="00725949"/>
    <w:rsid w:val="00727FA2"/>
    <w:rsid w:val="007322D9"/>
    <w:rsid w:val="00732BC0"/>
    <w:rsid w:val="00732F4E"/>
    <w:rsid w:val="0073720F"/>
    <w:rsid w:val="00737796"/>
    <w:rsid w:val="00740B03"/>
    <w:rsid w:val="0074165C"/>
    <w:rsid w:val="00742C35"/>
    <w:rsid w:val="007432CA"/>
    <w:rsid w:val="007439EB"/>
    <w:rsid w:val="00743CB4"/>
    <w:rsid w:val="00743F0A"/>
    <w:rsid w:val="007444E8"/>
    <w:rsid w:val="0074548E"/>
    <w:rsid w:val="00745773"/>
    <w:rsid w:val="00745A8E"/>
    <w:rsid w:val="00746800"/>
    <w:rsid w:val="00747CF0"/>
    <w:rsid w:val="007501A8"/>
    <w:rsid w:val="00750EE1"/>
    <w:rsid w:val="00752B4D"/>
    <w:rsid w:val="00755402"/>
    <w:rsid w:val="00756B26"/>
    <w:rsid w:val="00756EDF"/>
    <w:rsid w:val="00760EBE"/>
    <w:rsid w:val="00765C43"/>
    <w:rsid w:val="00765EFB"/>
    <w:rsid w:val="007671CA"/>
    <w:rsid w:val="0076744F"/>
    <w:rsid w:val="00767C61"/>
    <w:rsid w:val="0077008A"/>
    <w:rsid w:val="00773C1F"/>
    <w:rsid w:val="00774DA4"/>
    <w:rsid w:val="00776599"/>
    <w:rsid w:val="0078004F"/>
    <w:rsid w:val="0078114B"/>
    <w:rsid w:val="00781DD2"/>
    <w:rsid w:val="00783ECF"/>
    <w:rsid w:val="0078413A"/>
    <w:rsid w:val="00793556"/>
    <w:rsid w:val="00793667"/>
    <w:rsid w:val="007959E8"/>
    <w:rsid w:val="00795E9C"/>
    <w:rsid w:val="007A0521"/>
    <w:rsid w:val="007A2E12"/>
    <w:rsid w:val="007A3475"/>
    <w:rsid w:val="007A41C8"/>
    <w:rsid w:val="007A51E0"/>
    <w:rsid w:val="007A54CE"/>
    <w:rsid w:val="007A6FD9"/>
    <w:rsid w:val="007A7FFA"/>
    <w:rsid w:val="007B04EB"/>
    <w:rsid w:val="007B0D4F"/>
    <w:rsid w:val="007B2CD6"/>
    <w:rsid w:val="007B5A3D"/>
    <w:rsid w:val="007B5B95"/>
    <w:rsid w:val="007B6128"/>
    <w:rsid w:val="007B68EA"/>
    <w:rsid w:val="007B7453"/>
    <w:rsid w:val="007C152C"/>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7C1"/>
    <w:rsid w:val="008269DD"/>
    <w:rsid w:val="00830621"/>
    <w:rsid w:val="0083073F"/>
    <w:rsid w:val="0083348C"/>
    <w:rsid w:val="00834CD0"/>
    <w:rsid w:val="008373D3"/>
    <w:rsid w:val="00840617"/>
    <w:rsid w:val="00842A47"/>
    <w:rsid w:val="00843C13"/>
    <w:rsid w:val="008454F8"/>
    <w:rsid w:val="0085173A"/>
    <w:rsid w:val="00854343"/>
    <w:rsid w:val="00860297"/>
    <w:rsid w:val="008603CE"/>
    <w:rsid w:val="0086162A"/>
    <w:rsid w:val="008620FC"/>
    <w:rsid w:val="008627A5"/>
    <w:rsid w:val="00863E05"/>
    <w:rsid w:val="0086431E"/>
    <w:rsid w:val="00865848"/>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135"/>
    <w:rsid w:val="00896DFF"/>
    <w:rsid w:val="0089762C"/>
    <w:rsid w:val="008A1893"/>
    <w:rsid w:val="008A769A"/>
    <w:rsid w:val="008B0C9C"/>
    <w:rsid w:val="008B166D"/>
    <w:rsid w:val="008B17F4"/>
    <w:rsid w:val="008B3615"/>
    <w:rsid w:val="008B4AC4"/>
    <w:rsid w:val="008B50C8"/>
    <w:rsid w:val="008B5281"/>
    <w:rsid w:val="008B7E05"/>
    <w:rsid w:val="008C11BE"/>
    <w:rsid w:val="008C124E"/>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569"/>
    <w:rsid w:val="008E4BB6"/>
    <w:rsid w:val="008E5518"/>
    <w:rsid w:val="008E6A84"/>
    <w:rsid w:val="008F0CDC"/>
    <w:rsid w:val="008F17A3"/>
    <w:rsid w:val="008F18E4"/>
    <w:rsid w:val="008F1ED3"/>
    <w:rsid w:val="008F4C29"/>
    <w:rsid w:val="008F58DC"/>
    <w:rsid w:val="008F70BD"/>
    <w:rsid w:val="008F788F"/>
    <w:rsid w:val="008F7EA2"/>
    <w:rsid w:val="00902722"/>
    <w:rsid w:val="009027BC"/>
    <w:rsid w:val="009062E6"/>
    <w:rsid w:val="009077E9"/>
    <w:rsid w:val="00911BE5"/>
    <w:rsid w:val="00913CA9"/>
    <w:rsid w:val="009145AE"/>
    <w:rsid w:val="009146CE"/>
    <w:rsid w:val="00914CA7"/>
    <w:rsid w:val="00914F96"/>
    <w:rsid w:val="00915C3E"/>
    <w:rsid w:val="009161A8"/>
    <w:rsid w:val="009245F5"/>
    <w:rsid w:val="009249EC"/>
    <w:rsid w:val="009273B3"/>
    <w:rsid w:val="009305B5"/>
    <w:rsid w:val="009429D5"/>
    <w:rsid w:val="00942BF1"/>
    <w:rsid w:val="00945180"/>
    <w:rsid w:val="00945428"/>
    <w:rsid w:val="0094607B"/>
    <w:rsid w:val="00946DDE"/>
    <w:rsid w:val="00953604"/>
    <w:rsid w:val="0095496B"/>
    <w:rsid w:val="009610DC"/>
    <w:rsid w:val="00961490"/>
    <w:rsid w:val="0096381A"/>
    <w:rsid w:val="00965E04"/>
    <w:rsid w:val="009674AD"/>
    <w:rsid w:val="00970CDC"/>
    <w:rsid w:val="00977010"/>
    <w:rsid w:val="00977D02"/>
    <w:rsid w:val="00980647"/>
    <w:rsid w:val="009809BB"/>
    <w:rsid w:val="00982D13"/>
    <w:rsid w:val="0098364B"/>
    <w:rsid w:val="009911AF"/>
    <w:rsid w:val="00991875"/>
    <w:rsid w:val="00991F92"/>
    <w:rsid w:val="00992985"/>
    <w:rsid w:val="00993889"/>
    <w:rsid w:val="00994782"/>
    <w:rsid w:val="0099551B"/>
    <w:rsid w:val="0099596B"/>
    <w:rsid w:val="00997BF1"/>
    <w:rsid w:val="009A089C"/>
    <w:rsid w:val="009A118E"/>
    <w:rsid w:val="009A21CD"/>
    <w:rsid w:val="009A278C"/>
    <w:rsid w:val="009A2BC2"/>
    <w:rsid w:val="009A42C1"/>
    <w:rsid w:val="009A5429"/>
    <w:rsid w:val="009A618D"/>
    <w:rsid w:val="009A72AD"/>
    <w:rsid w:val="009B09E0"/>
    <w:rsid w:val="009B0BC5"/>
    <w:rsid w:val="009B1247"/>
    <w:rsid w:val="009B6029"/>
    <w:rsid w:val="009B6464"/>
    <w:rsid w:val="009B6971"/>
    <w:rsid w:val="009C27F1"/>
    <w:rsid w:val="009C3152"/>
    <w:rsid w:val="009C4CFA"/>
    <w:rsid w:val="009C5070"/>
    <w:rsid w:val="009C5D90"/>
    <w:rsid w:val="009C5DAC"/>
    <w:rsid w:val="009D112C"/>
    <w:rsid w:val="009D47FA"/>
    <w:rsid w:val="009D50D2"/>
    <w:rsid w:val="009D6BCA"/>
    <w:rsid w:val="009D72B9"/>
    <w:rsid w:val="009E0F62"/>
    <w:rsid w:val="009E1848"/>
    <w:rsid w:val="009E4A58"/>
    <w:rsid w:val="009E5A2D"/>
    <w:rsid w:val="009E5AB2"/>
    <w:rsid w:val="009E6219"/>
    <w:rsid w:val="009E7D48"/>
    <w:rsid w:val="009F03B3"/>
    <w:rsid w:val="00A01757"/>
    <w:rsid w:val="00A020F3"/>
    <w:rsid w:val="00A028C0"/>
    <w:rsid w:val="00A02BAE"/>
    <w:rsid w:val="00A05AA6"/>
    <w:rsid w:val="00A06A6B"/>
    <w:rsid w:val="00A07E47"/>
    <w:rsid w:val="00A129D0"/>
    <w:rsid w:val="00A12C33"/>
    <w:rsid w:val="00A138BA"/>
    <w:rsid w:val="00A14C8E"/>
    <w:rsid w:val="00A153D9"/>
    <w:rsid w:val="00A15F09"/>
    <w:rsid w:val="00A169B6"/>
    <w:rsid w:val="00A20B07"/>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674A"/>
    <w:rsid w:val="00A67866"/>
    <w:rsid w:val="00A70B07"/>
    <w:rsid w:val="00A723F8"/>
    <w:rsid w:val="00A77CCB"/>
    <w:rsid w:val="00A83D8D"/>
    <w:rsid w:val="00A8446B"/>
    <w:rsid w:val="00A8473F"/>
    <w:rsid w:val="00A862D6"/>
    <w:rsid w:val="00A8715E"/>
    <w:rsid w:val="00A87647"/>
    <w:rsid w:val="00A90411"/>
    <w:rsid w:val="00A9047A"/>
    <w:rsid w:val="00A9295B"/>
    <w:rsid w:val="00A93B09"/>
    <w:rsid w:val="00A952D7"/>
    <w:rsid w:val="00A963F7"/>
    <w:rsid w:val="00A96AD8"/>
    <w:rsid w:val="00AA052C"/>
    <w:rsid w:val="00AA1837"/>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7B1"/>
    <w:rsid w:val="00AC5DF4"/>
    <w:rsid w:val="00AD0AEF"/>
    <w:rsid w:val="00AD11B7"/>
    <w:rsid w:val="00AD1A94"/>
    <w:rsid w:val="00AD1C05"/>
    <w:rsid w:val="00AD4126"/>
    <w:rsid w:val="00AD421C"/>
    <w:rsid w:val="00AD44FA"/>
    <w:rsid w:val="00AD5D89"/>
    <w:rsid w:val="00AE070A"/>
    <w:rsid w:val="00AE101C"/>
    <w:rsid w:val="00AE232F"/>
    <w:rsid w:val="00AE32B2"/>
    <w:rsid w:val="00AE5EB4"/>
    <w:rsid w:val="00AF01EB"/>
    <w:rsid w:val="00AF0C18"/>
    <w:rsid w:val="00AF47C5"/>
    <w:rsid w:val="00AF5398"/>
    <w:rsid w:val="00B049AF"/>
    <w:rsid w:val="00B07242"/>
    <w:rsid w:val="00B07D44"/>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763"/>
    <w:rsid w:val="00B50E50"/>
    <w:rsid w:val="00B5161B"/>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2D33"/>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2D93"/>
    <w:rsid w:val="00C84B9D"/>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008"/>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19C3"/>
    <w:rsid w:val="00D126F5"/>
    <w:rsid w:val="00D1489E"/>
    <w:rsid w:val="00D20737"/>
    <w:rsid w:val="00D2168E"/>
    <w:rsid w:val="00D21E81"/>
    <w:rsid w:val="00D223DE"/>
    <w:rsid w:val="00D24C46"/>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47EC4"/>
    <w:rsid w:val="00D51BF3"/>
    <w:rsid w:val="00D54B98"/>
    <w:rsid w:val="00D56D85"/>
    <w:rsid w:val="00D615D0"/>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C7E7E"/>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2F65"/>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A83"/>
    <w:rsid w:val="00E47835"/>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4D3A"/>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B7B07"/>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D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qFormat="1"/>
    <w:lsdException w:name="footnote text" w:uiPriority="0"/>
    <w:lsdException w:name="caption" w:uiPriority="35" w:qFormat="1"/>
    <w:lsdException w:name="table of figures" w:uiPriority="0"/>
    <w:lsdException w:name="footnote reference" w:uiPriority="0"/>
    <w:lsdException w:name="page number" w:uiPriority="0"/>
    <w:lsdException w:name="endnote text"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A61D48"/>
    <w:pPr>
      <w:ind w:left="198"/>
    </w:pPr>
    <w:rPr>
      <w:rFonts w:ascii="宋体" w:hAnsi="Times New Roman"/>
      <w:sz w:val="18"/>
    </w:rPr>
  </w:style>
  <w:style w:type="paragraph" w:customStyle="1" w:styleId="affff4">
    <w:name w:val="标准文件_页脚奇数页"/>
    <w:rsid w:val="0064528D"/>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7"/>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after="150" w:line="240" w:lineRule="auto"/>
      <w:jc w:val="center"/>
    </w:pPr>
    <w:rPr>
      <w:rFonts w:ascii="黑体" w:eastAsia="黑体"/>
      <w:sz w:val="32"/>
    </w:rPr>
  </w:style>
  <w:style w:type="paragraph" w:customStyle="1" w:styleId="af2">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e">
    <w:name w:val="标准文件_破折号列项（二级）"/>
    <w:basedOn w:val="af2"/>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19"/>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1"/>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before="50" w:afterLines="50" w:after="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9E1848"/>
    <w:pPr>
      <w:numPr>
        <w:ilvl w:val="1"/>
        <w:numId w:val="22"/>
      </w:numPr>
      <w:jc w:val="both"/>
    </w:pPr>
    <w:rPr>
      <w:rFonts w:ascii="宋体" w:hAnsi="Times New Roman"/>
      <w:sz w:val="21"/>
    </w:rPr>
  </w:style>
  <w:style w:type="paragraph" w:customStyle="1" w:styleId="af0">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fffff8">
    <w:name w:val="标准文件_正文图标题"/>
    <w:next w:val="affff7"/>
    <w:qFormat/>
    <w:rsid w:val="00970CDC"/>
    <w:pPr>
      <w:spacing w:beforeLines="50" w:before="50" w:afterLines="50" w:after="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d">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2"/>
      </w:numPr>
    </w:pPr>
    <w:rPr>
      <w:rFonts w:ascii="宋体" w:hAnsi="Times New Roman"/>
      <w:sz w:val="21"/>
    </w:rPr>
  </w:style>
  <w:style w:type="character" w:styleId="affffff9">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a">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D4734F"/>
    <w:pPr>
      <w:spacing w:before="180" w:line="180" w:lineRule="exact"/>
      <w:jc w:val="center"/>
    </w:pPr>
    <w:rPr>
      <w:rFonts w:ascii="宋体" w:hAnsi="Times New Roman"/>
      <w:sz w:val="21"/>
    </w:rPr>
  </w:style>
  <w:style w:type="paragraph" w:customStyle="1" w:styleId="afffffff">
    <w:name w:val="封面标准文稿类别"/>
    <w:rsid w:val="00D4734F"/>
    <w:pPr>
      <w:spacing w:before="440" w:line="400" w:lineRule="exact"/>
      <w:jc w:val="center"/>
    </w:pPr>
    <w:rPr>
      <w:rFonts w:ascii="宋体" w:hAnsi="Times New Roman"/>
      <w:sz w:val="24"/>
    </w:rPr>
  </w:style>
  <w:style w:type="paragraph" w:customStyle="1" w:styleId="afffffff0">
    <w:name w:val="封面标准英文名称"/>
    <w:rsid w:val="00815419"/>
    <w:pPr>
      <w:widowControl w:val="0"/>
      <w:spacing w:line="360" w:lineRule="exact"/>
      <w:jc w:val="center"/>
    </w:pPr>
    <w:rPr>
      <w:rFonts w:ascii="Times New Roman" w:hAnsi="Times New Roman"/>
      <w:sz w:val="28"/>
    </w:rPr>
  </w:style>
  <w:style w:type="paragraph" w:customStyle="1" w:styleId="afffffff1">
    <w:name w:val="封面一致性程度标识"/>
    <w:rsid w:val="00D4734F"/>
    <w:pPr>
      <w:spacing w:before="440" w:line="440" w:lineRule="exact"/>
      <w:jc w:val="center"/>
    </w:pPr>
    <w:rPr>
      <w:rFonts w:ascii="Times New Roman" w:hAnsi="Times New Roman"/>
      <w:sz w:val="28"/>
    </w:rPr>
  </w:style>
  <w:style w:type="paragraph" w:customStyle="1" w:styleId="afffffff2">
    <w:name w:val="封面正文"/>
    <w:rsid w:val="00D4734F"/>
    <w:pPr>
      <w:jc w:val="both"/>
    </w:pPr>
    <w:rPr>
      <w:rFonts w:ascii="Times New Roman" w:hAnsi="Times New Roman"/>
    </w:rPr>
  </w:style>
  <w:style w:type="paragraph" w:customStyle="1" w:styleId="afffffff3">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7"/>
    <w:rsid w:val="00D4734F"/>
    <w:pPr>
      <w:outlineLvl w:val="4"/>
    </w:pPr>
  </w:style>
  <w:style w:type="paragraph" w:customStyle="1" w:styleId="afffffff5">
    <w:name w:val="附录四级无标题条"/>
    <w:basedOn w:val="afffffff4"/>
    <w:next w:val="affff7"/>
    <w:rsid w:val="00D4734F"/>
    <w:pPr>
      <w:outlineLvl w:val="5"/>
    </w:pPr>
  </w:style>
  <w:style w:type="paragraph" w:customStyle="1" w:styleId="afffffff6">
    <w:name w:val="附录图"/>
    <w:next w:val="affff7"/>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A05AA6"/>
    <w:pPr>
      <w:numPr>
        <w:numId w:val="28"/>
      </w:numPr>
    </w:pPr>
    <w:rPr>
      <w:rFonts w:ascii="宋体" w:hAnsi="Times New Roman"/>
      <w:sz w:val="21"/>
    </w:rPr>
  </w:style>
  <w:style w:type="paragraph" w:customStyle="1" w:styleId="afffffff7">
    <w:name w:val="附录五级无标题条"/>
    <w:basedOn w:val="afffffff5"/>
    <w:next w:val="affff7"/>
    <w:rsid w:val="00D4734F"/>
    <w:pPr>
      <w:outlineLvl w:val="6"/>
    </w:pPr>
  </w:style>
  <w:style w:type="paragraph" w:customStyle="1" w:styleId="afffffff8">
    <w:name w:val="附录性质"/>
    <w:basedOn w:val="afff6"/>
    <w:rsid w:val="00D4734F"/>
    <w:pPr>
      <w:widowControl/>
      <w:adjustRightInd/>
      <w:jc w:val="center"/>
    </w:pPr>
    <w:rPr>
      <w:rFonts w:ascii="黑体" w:eastAsia="黑体"/>
    </w:rPr>
  </w:style>
  <w:style w:type="paragraph" w:customStyle="1" w:styleId="afffffff9">
    <w:name w:val="附录一级无标题条"/>
    <w:basedOn w:val="afffffa"/>
    <w:next w:val="affff7"/>
    <w:rsid w:val="00D4734F"/>
    <w:pPr>
      <w:autoSpaceDN w:val="0"/>
      <w:outlineLvl w:val="2"/>
    </w:pPr>
    <w:rPr>
      <w:rFonts w:ascii="宋体" w:eastAsia="宋体" w:hAnsi="宋体"/>
    </w:rPr>
  </w:style>
  <w:style w:type="character" w:customStyle="1" w:styleId="afffffffa">
    <w:name w:val="个人答复风格"/>
    <w:rsid w:val="00D4734F"/>
    <w:rPr>
      <w:rFonts w:ascii="Arial" w:eastAsia="宋体" w:hAnsi="Arial" w:cs="Arial"/>
      <w:color w:val="auto"/>
      <w:spacing w:val="0"/>
      <w:sz w:val="20"/>
    </w:rPr>
  </w:style>
  <w:style w:type="character" w:customStyle="1" w:styleId="afffffffb">
    <w:name w:val="个人撰写风格"/>
    <w:rsid w:val="00D4734F"/>
    <w:rPr>
      <w:rFonts w:ascii="Arial" w:eastAsia="宋体" w:hAnsi="Arial" w:cs="Arial"/>
      <w:color w:val="auto"/>
      <w:spacing w:val="0"/>
      <w:sz w:val="20"/>
    </w:rPr>
  </w:style>
  <w:style w:type="paragraph" w:customStyle="1" w:styleId="afffffffc">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d">
    <w:name w:val="列项·"/>
    <w:basedOn w:val="affff7"/>
    <w:rsid w:val="00D4734F"/>
    <w:pPr>
      <w:tabs>
        <w:tab w:val="left" w:pos="840"/>
      </w:tabs>
    </w:pPr>
  </w:style>
  <w:style w:type="paragraph" w:customStyle="1" w:styleId="afffffffe">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
    <w:name w:val="其他标准称谓"/>
    <w:rsid w:val="00D4734F"/>
    <w:pPr>
      <w:spacing w:line="0" w:lineRule="atLeast"/>
      <w:jc w:val="distribute"/>
    </w:pPr>
    <w:rPr>
      <w:rFonts w:ascii="黑体" w:eastAsia="黑体" w:hAnsi="宋体"/>
      <w:sz w:val="52"/>
    </w:rPr>
  </w:style>
  <w:style w:type="paragraph" w:customStyle="1" w:styleId="affffffff0">
    <w:name w:val="其他发布部门"/>
    <w:basedOn w:val="affffffa"/>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1">
    <w:name w:val="实施日期"/>
    <w:basedOn w:val="affffffb"/>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2">
    <w:name w:val="table of figures"/>
    <w:basedOn w:val="afff6"/>
    <w:next w:val="afff6"/>
    <w:semiHidden/>
    <w:rsid w:val="00D4734F"/>
    <w:pPr>
      <w:adjustRightInd/>
      <w:spacing w:line="240" w:lineRule="auto"/>
      <w:jc w:val="left"/>
    </w:pPr>
    <w:rPr>
      <w:szCs w:val="24"/>
    </w:rPr>
  </w:style>
  <w:style w:type="paragraph" w:customStyle="1" w:styleId="affffffff3">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5">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6">
    <w:name w:val="Normal Indent"/>
    <w:basedOn w:val="afff6"/>
    <w:qFormat/>
    <w:rsid w:val="00D4734F"/>
    <w:pPr>
      <w:ind w:firstLine="420"/>
    </w:pPr>
  </w:style>
  <w:style w:type="paragraph" w:customStyle="1" w:styleId="affffffff7">
    <w:name w:val="注:后续"/>
    <w:rsid w:val="00D4734F"/>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D4734F"/>
    <w:pPr>
      <w:ind w:leftChars="0" w:left="1406" w:firstLineChars="0" w:hanging="499"/>
    </w:pPr>
  </w:style>
  <w:style w:type="paragraph" w:customStyle="1" w:styleId="affffffff9">
    <w:name w:val="标准文件_一级无标题"/>
    <w:basedOn w:val="affe"/>
    <w:qFormat/>
    <w:rsid w:val="00BA263B"/>
    <w:pPr>
      <w:spacing w:beforeLines="0" w:before="0" w:afterLines="0" w:after="0"/>
      <w:outlineLvl w:val="9"/>
    </w:pPr>
    <w:rPr>
      <w:rFonts w:ascii="宋体" w:eastAsia="宋体"/>
    </w:rPr>
  </w:style>
  <w:style w:type="paragraph" w:customStyle="1" w:styleId="affffffffa">
    <w:name w:val="标准文件_五级无标题"/>
    <w:basedOn w:val="afff2"/>
    <w:qFormat/>
    <w:rsid w:val="00BA263B"/>
    <w:pPr>
      <w:spacing w:beforeLines="0" w:before="0" w:afterLines="0" w:after="0"/>
      <w:outlineLvl w:val="9"/>
    </w:pPr>
    <w:rPr>
      <w:rFonts w:ascii="宋体" w:eastAsia="宋体"/>
    </w:rPr>
  </w:style>
  <w:style w:type="paragraph" w:customStyle="1" w:styleId="affffffffb">
    <w:name w:val="标准文件_三级无标题"/>
    <w:basedOn w:val="afff0"/>
    <w:qFormat/>
    <w:rsid w:val="00BA263B"/>
    <w:pPr>
      <w:spacing w:beforeLines="0" w:before="0" w:afterLines="0" w:after="0"/>
      <w:outlineLvl w:val="9"/>
    </w:pPr>
    <w:rPr>
      <w:rFonts w:ascii="宋体" w:eastAsia="宋体"/>
    </w:rPr>
  </w:style>
  <w:style w:type="paragraph" w:customStyle="1" w:styleId="affffffffc">
    <w:name w:val="标准文件_二级无标题"/>
    <w:basedOn w:val="afff"/>
    <w:qFormat/>
    <w:rsid w:val="00BA263B"/>
    <w:pPr>
      <w:spacing w:beforeLines="0" w:before="0" w:afterLines="0" w:after="0"/>
      <w:outlineLvl w:val="9"/>
    </w:pPr>
    <w:rPr>
      <w:rFonts w:ascii="宋体" w:eastAsia="宋体"/>
    </w:rPr>
  </w:style>
  <w:style w:type="paragraph" w:customStyle="1" w:styleId="affffffffd">
    <w:name w:val="标准_四级无标题"/>
    <w:basedOn w:val="afff1"/>
    <w:next w:val="affff7"/>
    <w:qFormat/>
    <w:rsid w:val="00D27582"/>
    <w:rPr>
      <w:rFonts w:eastAsia="宋体"/>
    </w:rPr>
  </w:style>
  <w:style w:type="paragraph" w:customStyle="1" w:styleId="affffffffe">
    <w:name w:val="标准文件_四级无标题"/>
    <w:basedOn w:val="afff1"/>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7"/>
    <w:rsid w:val="00E34A98"/>
    <w:pPr>
      <w:numPr>
        <w:numId w:val="17"/>
      </w:numPr>
      <w:ind w:firstLineChars="0" w:firstLine="0"/>
    </w:pPr>
    <w:rPr>
      <w:rFonts w:cs="Arial"/>
      <w:szCs w:val="28"/>
    </w:rPr>
  </w:style>
  <w:style w:type="paragraph" w:customStyle="1" w:styleId="afffffffff">
    <w:name w:val="标准文件_附录标题"/>
    <w:basedOn w:val="aff4"/>
    <w:qFormat/>
    <w:rsid w:val="00C9435D"/>
    <w:pPr>
      <w:numPr>
        <w:numId w:val="0"/>
      </w:numPr>
      <w:spacing w:after="280"/>
      <w:outlineLvl w:val="9"/>
    </w:pPr>
  </w:style>
  <w:style w:type="paragraph" w:customStyle="1" w:styleId="afffffffff0">
    <w:name w:val="标准文件_二级项"/>
    <w:rsid w:val="009E1848"/>
    <w:rPr>
      <w:rFonts w:ascii="宋体" w:hAnsi="Times New Roman"/>
      <w:sz w:val="21"/>
    </w:rPr>
  </w:style>
  <w:style w:type="paragraph" w:customStyle="1" w:styleId="af4">
    <w:name w:val="标准文件_三级项"/>
    <w:basedOn w:val="afff6"/>
    <w:rsid w:val="00E82554"/>
    <w:pPr>
      <w:numPr>
        <w:ilvl w:val="2"/>
        <w:numId w:val="28"/>
      </w:numPr>
      <w:spacing w:line="-300" w:lineRule="auto"/>
    </w:pPr>
    <w:rPr>
      <w:rFonts w:ascii="Times New Roman" w:hAnsi="Times New Roman"/>
    </w:rPr>
  </w:style>
  <w:style w:type="paragraph" w:customStyle="1" w:styleId="affb">
    <w:name w:val="图表脚注说明"/>
    <w:basedOn w:val="afff6"/>
    <w:next w:val="affff7"/>
    <w:rsid w:val="00D035EC"/>
    <w:pPr>
      <w:numPr>
        <w:numId w:val="20"/>
      </w:numPr>
      <w:adjustRightInd/>
      <w:spacing w:line="240" w:lineRule="auto"/>
      <w:ind w:left="783"/>
    </w:pPr>
    <w:rPr>
      <w:rFonts w:ascii="宋体" w:hAnsi="Times New Roman"/>
      <w:sz w:val="18"/>
      <w:szCs w:val="18"/>
    </w:rPr>
  </w:style>
  <w:style w:type="paragraph" w:customStyle="1" w:styleId="af6">
    <w:name w:val="标准文件_字母编号列项（一级）"/>
    <w:rsid w:val="009E1848"/>
    <w:pPr>
      <w:numPr>
        <w:numId w:val="22"/>
      </w:numPr>
      <w:jc w:val="both"/>
    </w:pPr>
    <w:rPr>
      <w:rFonts w:ascii="宋体" w:hAnsi="Times New Roman"/>
      <w:sz w:val="21"/>
    </w:rPr>
  </w:style>
  <w:style w:type="paragraph" w:customStyle="1" w:styleId="afffffffff1">
    <w:name w:val="标准文件_索引字母"/>
    <w:next w:val="affff7"/>
    <w:qFormat/>
    <w:rsid w:val="00977D02"/>
    <w:pPr>
      <w:jc w:val="center"/>
    </w:pPr>
    <w:rPr>
      <w:rFonts w:ascii="宋体" w:eastAsia="Times New Roman" w:hAnsi="宋体"/>
      <w:b/>
      <w:kern w:val="2"/>
      <w:sz w:val="21"/>
    </w:rPr>
  </w:style>
  <w:style w:type="paragraph" w:customStyle="1" w:styleId="afffffffff2">
    <w:name w:val="标准文件_附录前"/>
    <w:next w:val="affff7"/>
    <w:qFormat/>
    <w:rsid w:val="00B56FBE"/>
    <w:pPr>
      <w:spacing w:line="20" w:lineRule="atLeast"/>
      <w:ind w:firstLine="200"/>
    </w:pPr>
    <w:rPr>
      <w:rFonts w:ascii="宋体" w:hAnsi="宋体"/>
      <w:kern w:val="2"/>
      <w:sz w:val="10"/>
    </w:rPr>
  </w:style>
  <w:style w:type="paragraph" w:customStyle="1" w:styleId="afffffffff3">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4">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5"/>
    <w:rsid w:val="00FA73B1"/>
    <w:pPr>
      <w:widowControl w:val="0"/>
      <w:numPr>
        <w:numId w:val="25"/>
      </w:numPr>
      <w:jc w:val="both"/>
    </w:pPr>
    <w:rPr>
      <w:rFonts w:ascii="宋体" w:hAnsi="Times New Roman"/>
      <w:sz w:val="18"/>
      <w:szCs w:val="18"/>
    </w:rPr>
  </w:style>
  <w:style w:type="paragraph" w:customStyle="1" w:styleId="afc">
    <w:name w:val="标准文件_示例×："/>
    <w:basedOn w:val="afff6"/>
    <w:next w:val="afffffffff5"/>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6">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7">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7"/>
    <w:uiPriority w:val="99"/>
    <w:semiHidden/>
    <w:rsid w:val="00445574"/>
    <w:rPr>
      <w:color w:val="808080"/>
    </w:rPr>
  </w:style>
  <w:style w:type="paragraph" w:customStyle="1" w:styleId="2">
    <w:name w:val="标准文件_二级项2"/>
    <w:basedOn w:val="affff7"/>
    <w:qFormat/>
    <w:rsid w:val="009E1848"/>
    <w:pPr>
      <w:numPr>
        <w:ilvl w:val="1"/>
        <w:numId w:val="28"/>
      </w:numPr>
      <w:ind w:left="1271" w:firstLineChars="0" w:hanging="420"/>
    </w:pPr>
  </w:style>
  <w:style w:type="paragraph" w:customStyle="1" w:styleId="21">
    <w:name w:val="标准文件_三级项2"/>
    <w:basedOn w:val="affff7"/>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29"/>
      </w:numPr>
      <w:spacing w:line="300" w:lineRule="exact"/>
      <w:ind w:left="1271" w:firstLineChars="0" w:hanging="420"/>
    </w:pPr>
    <w:rPr>
      <w:rFonts w:ascii="Times New Roman"/>
    </w:rPr>
  </w:style>
  <w:style w:type="paragraph" w:customStyle="1" w:styleId="afffffffff9">
    <w:name w:val="标准文件_提示"/>
    <w:basedOn w:val="affff7"/>
    <w:next w:val="affff7"/>
    <w:qFormat/>
    <w:rsid w:val="00365F86"/>
    <w:pPr>
      <w:ind w:firstLine="420"/>
    </w:pPr>
    <w:rPr>
      <w:rFonts w:ascii="黑体" w:eastAsia="黑体"/>
    </w:rPr>
  </w:style>
  <w:style w:type="character" w:customStyle="1" w:styleId="afffffffffa">
    <w:name w:val="标准文件_来源"/>
    <w:basedOn w:val="afff7"/>
    <w:uiPriority w:val="1"/>
    <w:qFormat/>
    <w:rsid w:val="00991875"/>
    <w:rPr>
      <w:rFonts w:eastAsia="宋体"/>
      <w:sz w:val="21"/>
    </w:rPr>
  </w:style>
  <w:style w:type="paragraph" w:customStyle="1" w:styleId="afffffffffb">
    <w:name w:val="标准文件_图表说明"/>
    <w:qFormat/>
    <w:rsid w:val="00A8446B"/>
    <w:pPr>
      <w:spacing w:line="276" w:lineRule="auto"/>
      <w:ind w:firstLine="420"/>
    </w:pPr>
    <w:rPr>
      <w:rFonts w:ascii="宋体" w:hAnsi="宋体"/>
      <w:kern w:val="2"/>
      <w:sz w:val="18"/>
    </w:rPr>
  </w:style>
  <w:style w:type="paragraph" w:customStyle="1" w:styleId="afffffffffc">
    <w:name w:val="其他发布日期"/>
    <w:basedOn w:val="affffffb"/>
    <w:rsid w:val="00CD50A1"/>
    <w:pPr>
      <w:framePr w:w="3997" w:h="471" w:hRule="exact" w:hSpace="0" w:vSpace="181" w:wrap="around" w:vAnchor="page" w:hAnchor="page" w:x="1419" w:y="14097"/>
    </w:pPr>
  </w:style>
  <w:style w:type="paragraph" w:customStyle="1" w:styleId="afffffffffd">
    <w:name w:val="其他实施日期"/>
    <w:basedOn w:val="affffffff1"/>
    <w:rsid w:val="00CD50A1"/>
    <w:pPr>
      <w:framePr w:w="3997" w:h="471" w:hRule="exact" w:vSpace="181" w:wrap="around" w:vAnchor="page" w:hAnchor="page" w:x="7089" w:y="14097"/>
    </w:pPr>
  </w:style>
  <w:style w:type="paragraph" w:customStyle="1" w:styleId="afffffffffe">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A952D7"/>
    <w:pPr>
      <w:framePr w:wrap="auto"/>
      <w:spacing w:before="57"/>
    </w:pPr>
    <w:rPr>
      <w:sz w:val="21"/>
    </w:rPr>
  </w:style>
  <w:style w:type="paragraph" w:customStyle="1" w:styleId="affffffffff0">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a">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0"/>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7"/>
    <w:next w:val="affff7"/>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7"/>
    <w:next w:val="affff7"/>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7"/>
    <w:next w:val="affff7"/>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7"/>
    <w:next w:val="affff7"/>
    <w:qFormat/>
    <w:rsid w:val="005E3C18"/>
    <w:pPr>
      <w:numPr>
        <w:ilvl w:val="5"/>
        <w:numId w:val="31"/>
      </w:numPr>
      <w:spacing w:beforeLines="50" w:before="50" w:afterLines="50" w:after="50"/>
      <w:ind w:firstLineChars="0"/>
    </w:pPr>
    <w:rPr>
      <w:rFonts w:ascii="黑体" w:eastAsia="黑体"/>
    </w:rPr>
  </w:style>
  <w:style w:type="paragraph" w:customStyle="1" w:styleId="affffffffff1">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2">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3">
    <w:name w:val="标准文件_索引项"/>
    <w:basedOn w:val="affff7"/>
    <w:next w:val="affff7"/>
    <w:qFormat/>
    <w:rsid w:val="00E210B5"/>
    <w:pPr>
      <w:tabs>
        <w:tab w:val="right" w:leader="dot" w:pos="9356"/>
      </w:tabs>
      <w:ind w:left="210" w:firstLineChars="0" w:hanging="210"/>
      <w:jc w:val="left"/>
    </w:pPr>
  </w:style>
  <w:style w:type="paragraph" w:customStyle="1" w:styleId="affffffffff4">
    <w:name w:val="标准文件_附录一级无标题"/>
    <w:basedOn w:val="aff5"/>
    <w:qFormat/>
    <w:rsid w:val="009D6BCA"/>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rsid w:val="009D6BCA"/>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rsid w:val="00A41CB5"/>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rsid w:val="00A41CB5"/>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rsid w:val="00A41CB5"/>
    <w:pPr>
      <w:spacing w:beforeLines="0" w:before="0" w:afterLines="0" w:after="0" w:line="276" w:lineRule="auto"/>
      <w:outlineLvl w:val="9"/>
    </w:pPr>
    <w:rPr>
      <w:rFonts w:ascii="宋体" w:eastAsia="宋体"/>
    </w:rPr>
  </w:style>
  <w:style w:type="paragraph" w:customStyle="1" w:styleId="afffffffff5">
    <w:name w:val="标准文件_示例内容"/>
    <w:basedOn w:val="affff7"/>
    <w:qFormat/>
    <w:rsid w:val="009674AD"/>
    <w:pPr>
      <w:ind w:firstLine="420"/>
    </w:pPr>
    <w:rPr>
      <w:sz w:val="18"/>
    </w:rPr>
  </w:style>
  <w:style w:type="paragraph" w:customStyle="1" w:styleId="affffffffff9">
    <w:name w:val="标准文件_引言一级无标题"/>
    <w:basedOn w:val="a7"/>
    <w:next w:val="affff7"/>
    <w:qFormat/>
    <w:rsid w:val="00843C13"/>
    <w:pPr>
      <w:spacing w:beforeLines="0" w:before="0" w:afterLines="0" w:after="0" w:line="276" w:lineRule="auto"/>
    </w:pPr>
    <w:rPr>
      <w:rFonts w:ascii="宋体" w:eastAsia="宋体"/>
    </w:rPr>
  </w:style>
  <w:style w:type="paragraph" w:customStyle="1" w:styleId="affffffffffa">
    <w:name w:val="标准文件_引言二级无标题"/>
    <w:basedOn w:val="a8"/>
    <w:next w:val="affff7"/>
    <w:qFormat/>
    <w:rsid w:val="00843C13"/>
    <w:pPr>
      <w:spacing w:beforeLines="0" w:before="0" w:afterLines="0" w:after="0" w:line="276" w:lineRule="auto"/>
    </w:pPr>
    <w:rPr>
      <w:rFonts w:ascii="宋体" w:eastAsia="宋体"/>
    </w:rPr>
  </w:style>
  <w:style w:type="paragraph" w:customStyle="1" w:styleId="affffffffffb">
    <w:name w:val="标准文件_引言三级无标题"/>
    <w:basedOn w:val="a9"/>
    <w:next w:val="affff7"/>
    <w:qFormat/>
    <w:rsid w:val="00534BDF"/>
    <w:pPr>
      <w:spacing w:beforeLines="0" w:before="0" w:afterLines="0" w:after="0" w:line="276" w:lineRule="auto"/>
    </w:pPr>
    <w:rPr>
      <w:rFonts w:ascii="宋体" w:eastAsia="宋体"/>
    </w:rPr>
  </w:style>
  <w:style w:type="paragraph" w:customStyle="1" w:styleId="affffffffffc">
    <w:name w:val="标准文件_引言四级无标题"/>
    <w:basedOn w:val="aa"/>
    <w:next w:val="affff7"/>
    <w:qFormat/>
    <w:rsid w:val="00534BDF"/>
    <w:pPr>
      <w:spacing w:beforeLines="0" w:before="0" w:afterLines="0" w:after="0" w:line="276" w:lineRule="auto"/>
    </w:pPr>
    <w:rPr>
      <w:rFonts w:ascii="宋体" w:eastAsia="宋体"/>
    </w:rPr>
  </w:style>
  <w:style w:type="paragraph" w:customStyle="1" w:styleId="affffffffffd">
    <w:name w:val="标准文件_引言五级无标题"/>
    <w:basedOn w:val="ab"/>
    <w:next w:val="affff7"/>
    <w:qFormat/>
    <w:rsid w:val="00534BDF"/>
    <w:pPr>
      <w:spacing w:beforeLines="0" w:before="0" w:afterLines="0" w:after="0" w:line="276" w:lineRule="auto"/>
    </w:pPr>
    <w:rPr>
      <w:rFonts w:ascii="宋体" w:eastAsia="宋体"/>
    </w:rPr>
  </w:style>
  <w:style w:type="paragraph" w:customStyle="1" w:styleId="affffffffffe">
    <w:name w:val="标准文件_索引标题"/>
    <w:basedOn w:val="affffe"/>
    <w:next w:val="affff7"/>
    <w:qFormat/>
    <w:rsid w:val="002643C3"/>
    <w:rPr>
      <w:rFonts w:hAnsi="黑体"/>
    </w:rPr>
  </w:style>
  <w:style w:type="paragraph" w:customStyle="1" w:styleId="afffffffffff">
    <w:name w:val="标准文件_脚注内容"/>
    <w:basedOn w:val="affff7"/>
    <w:qFormat/>
    <w:rsid w:val="00DC3067"/>
    <w:pPr>
      <w:ind w:leftChars="200" w:left="400" w:hangingChars="200" w:hanging="200"/>
    </w:pPr>
    <w:rPr>
      <w:sz w:val="15"/>
    </w:rPr>
  </w:style>
  <w:style w:type="paragraph" w:customStyle="1" w:styleId="afffffffffff0">
    <w:name w:val="标准文件_术语条一"/>
    <w:basedOn w:val="affffffff9"/>
    <w:next w:val="affff7"/>
    <w:qFormat/>
    <w:rsid w:val="00AF0C18"/>
  </w:style>
  <w:style w:type="paragraph" w:customStyle="1" w:styleId="afffffffffff1">
    <w:name w:val="标准文件_术语条二"/>
    <w:basedOn w:val="affffffffc"/>
    <w:next w:val="affff7"/>
    <w:qFormat/>
    <w:rsid w:val="00AF0C18"/>
  </w:style>
  <w:style w:type="paragraph" w:customStyle="1" w:styleId="afffffffffff2">
    <w:name w:val="标准文件_术语条三"/>
    <w:basedOn w:val="affffffffb"/>
    <w:next w:val="affff7"/>
    <w:qFormat/>
    <w:rsid w:val="00AF0C18"/>
  </w:style>
  <w:style w:type="paragraph" w:customStyle="1" w:styleId="afffffffffff3">
    <w:name w:val="标准文件_术语条四"/>
    <w:basedOn w:val="affffffffe"/>
    <w:next w:val="affff7"/>
    <w:qFormat/>
    <w:rsid w:val="00AF0C18"/>
  </w:style>
  <w:style w:type="paragraph" w:customStyle="1" w:styleId="afffffffffff4">
    <w:name w:val="标准文件_术语条五"/>
    <w:basedOn w:val="affffffffa"/>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5">
    <w:name w:val="发布"/>
    <w:basedOn w:val="afff7"/>
    <w:rsid w:val="007B7453"/>
    <w:rPr>
      <w:rFonts w:ascii="黑体" w:eastAsia="黑体"/>
      <w:spacing w:val="85"/>
      <w:w w:val="100"/>
      <w:position w:val="3"/>
      <w:sz w:val="28"/>
      <w:szCs w:val="28"/>
    </w:rPr>
  </w:style>
  <w:style w:type="paragraph" w:styleId="afffffffffff6">
    <w:name w:val="endnote text"/>
    <w:basedOn w:val="afff6"/>
    <w:link w:val="Char7"/>
    <w:uiPriority w:val="99"/>
    <w:unhideWhenUsed/>
    <w:qFormat/>
    <w:rsid w:val="00B50763"/>
    <w:pPr>
      <w:widowControl/>
      <w:adjustRightInd/>
      <w:snapToGrid w:val="0"/>
      <w:spacing w:line="240" w:lineRule="auto"/>
      <w:jc w:val="left"/>
    </w:pPr>
    <w:rPr>
      <w:rFonts w:ascii="Times New Roman" w:hAnsi="Times New Roman"/>
      <w:kern w:val="0"/>
      <w:szCs w:val="22"/>
      <w:lang w:eastAsia="en-US" w:bidi="en-US"/>
    </w:rPr>
  </w:style>
  <w:style w:type="character" w:customStyle="1" w:styleId="Char7">
    <w:name w:val="尾注文本 Char"/>
    <w:basedOn w:val="afff7"/>
    <w:link w:val="afffffffffff6"/>
    <w:uiPriority w:val="99"/>
    <w:qFormat/>
    <w:rsid w:val="00B50763"/>
    <w:rPr>
      <w:rFonts w:ascii="Times New Roman" w:hAnsi="Times New Roman"/>
      <w:sz w:val="21"/>
      <w:szCs w:val="22"/>
      <w:lang w:eastAsia="en-US" w:bidi="en-US"/>
    </w:rPr>
  </w:style>
  <w:style w:type="paragraph" w:customStyle="1" w:styleId="afffffffffff7">
    <w:name w:val="段"/>
    <w:link w:val="Char8"/>
    <w:qFormat/>
    <w:rsid w:val="00B50763"/>
    <w:pPr>
      <w:tabs>
        <w:tab w:val="center" w:pos="4201"/>
        <w:tab w:val="right" w:leader="dot" w:pos="9298"/>
      </w:tabs>
      <w:autoSpaceDE w:val="0"/>
      <w:autoSpaceDN w:val="0"/>
      <w:ind w:firstLineChars="200" w:firstLine="420"/>
      <w:jc w:val="both"/>
    </w:pPr>
    <w:rPr>
      <w:rFonts w:ascii="宋体" w:hAnsi="Times New Roman"/>
      <w:sz w:val="21"/>
      <w:szCs w:val="22"/>
    </w:rPr>
  </w:style>
  <w:style w:type="character" w:customStyle="1" w:styleId="Char8">
    <w:name w:val="段 Char"/>
    <w:link w:val="afffffffffff7"/>
    <w:qFormat/>
    <w:rsid w:val="00B50763"/>
    <w:rPr>
      <w:rFonts w:ascii="宋体" w:hAnsi="Times New Roman"/>
      <w:sz w:val="21"/>
      <w:szCs w:val="22"/>
    </w:rPr>
  </w:style>
  <w:style w:type="paragraph" w:styleId="afffffffffff8">
    <w:name w:val="List Paragraph"/>
    <w:basedOn w:val="afff6"/>
    <w:uiPriority w:val="34"/>
    <w:qFormat/>
    <w:rsid w:val="00B50763"/>
    <w:pPr>
      <w:ind w:firstLineChars="200" w:firstLine="420"/>
    </w:pPr>
  </w:style>
  <w:style w:type="paragraph" w:customStyle="1" w:styleId="af">
    <w:name w:val="章标题"/>
    <w:next w:val="afffffffffff7"/>
    <w:qFormat/>
    <w:rsid w:val="008E2569"/>
    <w:pPr>
      <w:numPr>
        <w:numId w:val="33"/>
      </w:numPr>
      <w:spacing w:beforeLines="100" w:afterLines="100"/>
      <w:jc w:val="both"/>
      <w:outlineLvl w:val="1"/>
    </w:pPr>
    <w:rPr>
      <w:rFonts w:ascii="黑体" w:eastAsia="黑体" w:hAnsi="Times New Roman"/>
      <w:sz w:val="21"/>
      <w:szCs w:val="22"/>
    </w:rPr>
  </w:style>
  <w:style w:type="paragraph" w:styleId="afffffffffff9">
    <w:name w:val="Document Map"/>
    <w:basedOn w:val="afff6"/>
    <w:link w:val="Char9"/>
    <w:rsid w:val="00834CD0"/>
    <w:pPr>
      <w:widowControl/>
      <w:adjustRightInd/>
      <w:spacing w:line="240" w:lineRule="auto"/>
      <w:jc w:val="left"/>
    </w:pPr>
    <w:rPr>
      <w:rFonts w:ascii="宋体" w:hAnsi="Times New Roman"/>
      <w:sz w:val="18"/>
      <w:szCs w:val="18"/>
      <w:lang w:eastAsia="en-US"/>
    </w:rPr>
  </w:style>
  <w:style w:type="character" w:customStyle="1" w:styleId="Char9">
    <w:name w:val="文档结构图 Char"/>
    <w:basedOn w:val="afff7"/>
    <w:link w:val="afffffffffff9"/>
    <w:rsid w:val="00834CD0"/>
    <w:rPr>
      <w:rFonts w:ascii="宋体" w:hAnsi="Times New Roman"/>
      <w:kern w:val="2"/>
      <w:sz w:val="18"/>
      <w:szCs w:val="18"/>
      <w:lang w:eastAsia="en-US"/>
    </w:rPr>
  </w:style>
  <w:style w:type="paragraph" w:customStyle="1" w:styleId="afffffffffffa">
    <w:name w:val="一级条标题"/>
    <w:next w:val="afffffffffff7"/>
    <w:link w:val="Chara"/>
    <w:rsid w:val="0099596B"/>
    <w:pPr>
      <w:spacing w:beforeLines="50" w:before="156" w:afterLines="50" w:after="156"/>
      <w:outlineLvl w:val="2"/>
    </w:pPr>
    <w:rPr>
      <w:rFonts w:ascii="黑体" w:eastAsia="黑体" w:hAnsi="Times New Roman"/>
      <w:sz w:val="21"/>
      <w:szCs w:val="21"/>
    </w:rPr>
  </w:style>
  <w:style w:type="paragraph" w:customStyle="1" w:styleId="afffffffffffb">
    <w:name w:val="二级条标题"/>
    <w:basedOn w:val="afffffffffffa"/>
    <w:next w:val="afffffffffff7"/>
    <w:rsid w:val="0099596B"/>
    <w:pPr>
      <w:spacing w:before="50" w:after="50"/>
      <w:ind w:left="1418" w:hanging="567"/>
      <w:outlineLvl w:val="3"/>
    </w:pPr>
  </w:style>
  <w:style w:type="paragraph" w:customStyle="1" w:styleId="afffffffffffc">
    <w:name w:val="四级条标题"/>
    <w:basedOn w:val="afff6"/>
    <w:next w:val="afffffffffff7"/>
    <w:rsid w:val="0099596B"/>
    <w:pPr>
      <w:widowControl/>
      <w:adjustRightInd/>
      <w:spacing w:beforeLines="50" w:before="50" w:afterLines="50" w:after="50" w:line="240" w:lineRule="auto"/>
      <w:ind w:left="851"/>
      <w:jc w:val="left"/>
      <w:outlineLvl w:val="5"/>
    </w:pPr>
    <w:rPr>
      <w:rFonts w:ascii="黑体" w:eastAsia="黑体" w:hAnsi="Times New Roman"/>
      <w:kern w:val="0"/>
    </w:rPr>
  </w:style>
  <w:style w:type="paragraph" w:customStyle="1" w:styleId="afffffffffffd">
    <w:name w:val="五级条标题"/>
    <w:basedOn w:val="afffffffffffc"/>
    <w:next w:val="afffffffffff7"/>
    <w:rsid w:val="0099596B"/>
    <w:pPr>
      <w:ind w:left="0"/>
      <w:outlineLvl w:val="6"/>
    </w:pPr>
  </w:style>
  <w:style w:type="character" w:customStyle="1" w:styleId="Chara">
    <w:name w:val="一级条标题 Char"/>
    <w:link w:val="afffffffffffa"/>
    <w:rsid w:val="0099596B"/>
    <w:rPr>
      <w:rFonts w:ascii="黑体" w:eastAsia="黑体" w:hAnsi="Times New Roman"/>
      <w:sz w:val="21"/>
      <w:szCs w:val="21"/>
    </w:rPr>
  </w:style>
  <w:style w:type="paragraph" w:styleId="90">
    <w:name w:val="toc 9"/>
    <w:basedOn w:val="afff6"/>
    <w:next w:val="afff6"/>
    <w:autoRedefine/>
    <w:semiHidden/>
    <w:unhideWhenUsed/>
    <w:rsid w:val="00D47EC4"/>
    <w:pPr>
      <w:ind w:leftChars="1600" w:left="3360"/>
    </w:pPr>
  </w:style>
  <w:style w:type="paragraph" w:customStyle="1" w:styleId="af9">
    <w:name w:val="列项◆（三级）"/>
    <w:rsid w:val="00D47EC4"/>
    <w:pPr>
      <w:numPr>
        <w:numId w:val="34"/>
      </w:numPr>
      <w:ind w:leftChars="600" w:left="800" w:hangingChars="200" w:hanging="200"/>
    </w:pPr>
    <w:rPr>
      <w:rFonts w:ascii="宋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qFormat="1"/>
    <w:lsdException w:name="footnote text" w:uiPriority="0"/>
    <w:lsdException w:name="caption" w:uiPriority="35" w:qFormat="1"/>
    <w:lsdException w:name="table of figures" w:uiPriority="0"/>
    <w:lsdException w:name="footnote reference" w:uiPriority="0"/>
    <w:lsdException w:name="page number" w:uiPriority="0"/>
    <w:lsdException w:name="endnote text"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rsid w:val="0023482A"/>
    <w:pPr>
      <w:widowControl w:val="0"/>
      <w:adjustRightInd w:val="0"/>
      <w:spacing w:line="400" w:lineRule="exact"/>
      <w:jc w:val="both"/>
    </w:pPr>
    <w:rPr>
      <w:kern w:val="2"/>
      <w:sz w:val="21"/>
      <w:szCs w:val="21"/>
    </w:rPr>
  </w:style>
  <w:style w:type="paragraph" w:styleId="1">
    <w:name w:val="heading 1"/>
    <w:basedOn w:val="afff6"/>
    <w:next w:val="afff6"/>
    <w:link w:val="1Char"/>
    <w:qFormat/>
    <w:rsid w:val="00D4734F"/>
    <w:pPr>
      <w:keepNext/>
      <w:keepLines/>
      <w:spacing w:before="340" w:after="330" w:line="578" w:lineRule="auto"/>
      <w:outlineLvl w:val="0"/>
    </w:pPr>
    <w:rPr>
      <w:b/>
      <w:bCs/>
      <w:kern w:val="44"/>
      <w:sz w:val="44"/>
      <w:szCs w:val="44"/>
    </w:rPr>
  </w:style>
  <w:style w:type="paragraph" w:styleId="22">
    <w:name w:val="heading 2"/>
    <w:basedOn w:val="afff6"/>
    <w:next w:val="afff6"/>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rsid w:val="00D4734F"/>
    <w:pPr>
      <w:keepNext/>
      <w:keepLines/>
      <w:spacing w:before="260" w:after="260" w:line="416" w:lineRule="auto"/>
      <w:outlineLvl w:val="2"/>
    </w:pPr>
    <w:rPr>
      <w:b/>
      <w:bCs/>
      <w:sz w:val="32"/>
      <w:szCs w:val="32"/>
    </w:rPr>
  </w:style>
  <w:style w:type="paragraph" w:styleId="4">
    <w:name w:val="heading 4"/>
    <w:basedOn w:val="afff6"/>
    <w:next w:val="afff6"/>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rsid w:val="00D4734F"/>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a">
    <w:name w:val="header"/>
    <w:basedOn w:val="afff6"/>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a"/>
    <w:uiPriority w:val="99"/>
    <w:rsid w:val="00D86DB7"/>
    <w:rPr>
      <w:rFonts w:ascii="Times New Roman" w:eastAsia="宋体" w:hAnsi="Times New Roman" w:cs="Times New Roman"/>
      <w:sz w:val="18"/>
      <w:szCs w:val="18"/>
    </w:rPr>
  </w:style>
  <w:style w:type="paragraph" w:styleId="afffb">
    <w:name w:val="footer"/>
    <w:basedOn w:val="afff6"/>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b"/>
    <w:uiPriority w:val="99"/>
    <w:rsid w:val="00D86DB7"/>
    <w:rPr>
      <w:rFonts w:ascii="宋体" w:eastAsia="宋体" w:hAnsi="Times New Roman" w:cs="Times New Roman"/>
      <w:sz w:val="18"/>
      <w:szCs w:val="18"/>
    </w:rPr>
  </w:style>
  <w:style w:type="paragraph" w:styleId="afffc">
    <w:name w:val="Balloon Text"/>
    <w:basedOn w:val="afff6"/>
    <w:link w:val="Char1"/>
    <w:uiPriority w:val="99"/>
    <w:semiHidden/>
    <w:unhideWhenUsed/>
    <w:rsid w:val="00153C7E"/>
    <w:rPr>
      <w:sz w:val="18"/>
      <w:szCs w:val="18"/>
    </w:rPr>
  </w:style>
  <w:style w:type="character" w:customStyle="1" w:styleId="Char1">
    <w:name w:val="批注框文本 Char"/>
    <w:link w:val="afffc"/>
    <w:uiPriority w:val="99"/>
    <w:semiHidden/>
    <w:rsid w:val="00153C7E"/>
    <w:rPr>
      <w:sz w:val="18"/>
      <w:szCs w:val="18"/>
    </w:rPr>
  </w:style>
  <w:style w:type="paragraph" w:styleId="afffd">
    <w:name w:val="Quote"/>
    <w:basedOn w:val="afff6"/>
    <w:next w:val="afff6"/>
    <w:link w:val="Char2"/>
    <w:uiPriority w:val="29"/>
    <w:qFormat/>
    <w:rsid w:val="00D4734F"/>
    <w:rPr>
      <w:i/>
      <w:iCs/>
      <w:color w:val="000000"/>
    </w:rPr>
  </w:style>
  <w:style w:type="character" w:customStyle="1" w:styleId="Char2">
    <w:name w:val="引用 Char"/>
    <w:link w:val="afffd"/>
    <w:uiPriority w:val="29"/>
    <w:rsid w:val="00D4734F"/>
    <w:rPr>
      <w:i/>
      <w:iCs/>
      <w:color w:val="000000"/>
    </w:rPr>
  </w:style>
  <w:style w:type="character" w:styleId="afffe">
    <w:name w:val="Strong"/>
    <w:uiPriority w:val="22"/>
    <w:qFormat/>
    <w:rsid w:val="00D4734F"/>
    <w:rPr>
      <w:b/>
      <w:bCs/>
    </w:rPr>
  </w:style>
  <w:style w:type="character" w:styleId="affff">
    <w:name w:val="Emphasis"/>
    <w:uiPriority w:val="20"/>
    <w:qFormat/>
    <w:rsid w:val="00D4734F"/>
    <w:rPr>
      <w:i/>
      <w:iCs/>
    </w:rPr>
  </w:style>
  <w:style w:type="paragraph" w:styleId="affff0">
    <w:name w:val="Title"/>
    <w:basedOn w:val="afff6"/>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0"/>
    <w:rsid w:val="00D4734F"/>
    <w:rPr>
      <w:rFonts w:ascii="Arial" w:eastAsia="宋体" w:hAnsi="Arial" w:cs="Arial"/>
      <w:b/>
      <w:bCs/>
      <w:sz w:val="32"/>
      <w:szCs w:val="32"/>
    </w:rPr>
  </w:style>
  <w:style w:type="paragraph" w:customStyle="1" w:styleId="affff1">
    <w:name w:val="标准标志"/>
    <w:next w:val="afff6"/>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2">
    <w:name w:val="标准称谓"/>
    <w:next w:val="afff6"/>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3">
    <w:name w:val="标准文件_页脚偶数页"/>
    <w:rsid w:val="00A61D48"/>
    <w:pPr>
      <w:ind w:left="198"/>
    </w:pPr>
    <w:rPr>
      <w:rFonts w:ascii="宋体" w:hAnsi="Times New Roman"/>
      <w:sz w:val="18"/>
    </w:rPr>
  </w:style>
  <w:style w:type="paragraph" w:customStyle="1" w:styleId="affff4">
    <w:name w:val="标准文件_页脚奇数页"/>
    <w:rsid w:val="0064528D"/>
    <w:pPr>
      <w:ind w:right="227"/>
      <w:jc w:val="right"/>
    </w:pPr>
    <w:rPr>
      <w:rFonts w:ascii="宋体" w:hAnsi="Times New Roman"/>
      <w:sz w:val="18"/>
    </w:rPr>
  </w:style>
  <w:style w:type="paragraph" w:customStyle="1" w:styleId="affff5">
    <w:name w:val="标准书眉一"/>
    <w:rsid w:val="00D4734F"/>
    <w:pPr>
      <w:jc w:val="both"/>
    </w:pPr>
    <w:rPr>
      <w:rFonts w:ascii="Times New Roman" w:hAnsi="Times New Roman"/>
    </w:rPr>
  </w:style>
  <w:style w:type="paragraph" w:customStyle="1" w:styleId="ICS">
    <w:name w:val="标准文件_ICS"/>
    <w:basedOn w:val="afff6"/>
    <w:rsid w:val="00D4734F"/>
    <w:pPr>
      <w:spacing w:line="0" w:lineRule="atLeast"/>
    </w:pPr>
    <w:rPr>
      <w:rFonts w:ascii="黑体" w:eastAsia="黑体" w:hAnsi="宋体"/>
    </w:rPr>
  </w:style>
  <w:style w:type="paragraph" w:customStyle="1" w:styleId="affff6">
    <w:name w:val="标准文件_标准正文"/>
    <w:basedOn w:val="afff6"/>
    <w:next w:val="affff7"/>
    <w:rsid w:val="00071CC0"/>
    <w:pPr>
      <w:snapToGrid w:val="0"/>
      <w:ind w:firstLineChars="200" w:firstLine="200"/>
    </w:pPr>
    <w:rPr>
      <w:kern w:val="0"/>
    </w:rPr>
  </w:style>
  <w:style w:type="paragraph" w:customStyle="1" w:styleId="affff8">
    <w:name w:val="标准文件_版本"/>
    <w:basedOn w:val="affff6"/>
    <w:rsid w:val="00D4734F"/>
    <w:pPr>
      <w:adjustRightInd/>
      <w:snapToGrid/>
      <w:ind w:firstLineChars="0" w:firstLine="0"/>
    </w:pPr>
    <w:rPr>
      <w:rFonts w:ascii="宋体" w:hAnsi="宋体"/>
      <w:kern w:val="2"/>
    </w:rPr>
  </w:style>
  <w:style w:type="paragraph" w:customStyle="1" w:styleId="affff9">
    <w:name w:val="标准文件_标准部门"/>
    <w:basedOn w:val="afff6"/>
    <w:rsid w:val="00D4734F"/>
    <w:pPr>
      <w:jc w:val="center"/>
    </w:pPr>
    <w:rPr>
      <w:rFonts w:ascii="黑体" w:eastAsia="黑体"/>
      <w:kern w:val="0"/>
      <w:sz w:val="44"/>
    </w:rPr>
  </w:style>
  <w:style w:type="paragraph" w:customStyle="1" w:styleId="affffa">
    <w:name w:val="标准文件_标准代替"/>
    <w:basedOn w:val="afff6"/>
    <w:next w:val="afff6"/>
    <w:rsid w:val="00D4734F"/>
    <w:pPr>
      <w:spacing w:line="310" w:lineRule="exact"/>
      <w:jc w:val="right"/>
    </w:pPr>
    <w:rPr>
      <w:rFonts w:ascii="宋体" w:hAnsi="宋体"/>
      <w:kern w:val="0"/>
    </w:rPr>
  </w:style>
  <w:style w:type="paragraph" w:customStyle="1" w:styleId="affffb">
    <w:name w:val="标准文件_标准名称标题"/>
    <w:basedOn w:val="afff6"/>
    <w:next w:val="afff6"/>
    <w:rsid w:val="00D4734F"/>
    <w:pPr>
      <w:widowControl/>
      <w:shd w:val="clear" w:color="FFFFFF" w:fill="FFFFFF"/>
      <w:adjustRightInd/>
      <w:spacing w:before="640" w:after="100"/>
      <w:jc w:val="center"/>
    </w:pPr>
    <w:rPr>
      <w:rFonts w:ascii="黑体" w:eastAsia="黑体"/>
      <w:kern w:val="0"/>
      <w:sz w:val="32"/>
    </w:rPr>
  </w:style>
  <w:style w:type="paragraph" w:customStyle="1" w:styleId="affffc">
    <w:name w:val="标准文件_页眉奇数页"/>
    <w:next w:val="afff6"/>
    <w:rsid w:val="00D4734F"/>
    <w:pPr>
      <w:tabs>
        <w:tab w:val="center" w:pos="4154"/>
        <w:tab w:val="right" w:pos="8306"/>
      </w:tabs>
      <w:spacing w:after="120"/>
      <w:jc w:val="right"/>
    </w:pPr>
    <w:rPr>
      <w:rFonts w:ascii="黑体" w:eastAsia="黑体" w:hAnsi="宋体"/>
      <w:noProof/>
      <w:sz w:val="21"/>
    </w:rPr>
  </w:style>
  <w:style w:type="paragraph" w:customStyle="1" w:styleId="affffd">
    <w:name w:val="标准文件_页眉偶数页"/>
    <w:basedOn w:val="affffc"/>
    <w:next w:val="afff6"/>
    <w:rsid w:val="00D4734F"/>
    <w:pPr>
      <w:jc w:val="left"/>
    </w:pPr>
  </w:style>
  <w:style w:type="paragraph" w:customStyle="1" w:styleId="affffe">
    <w:name w:val="标准文件_参考文献标题"/>
    <w:basedOn w:val="afff6"/>
    <w:next w:val="afff6"/>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7">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7"/>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
    <w:name w:val="标准文件_发布"/>
    <w:rsid w:val="00D4734F"/>
    <w:rPr>
      <w:rFonts w:ascii="黑体" w:eastAsia="黑体"/>
      <w:spacing w:val="0"/>
      <w:w w:val="100"/>
      <w:position w:val="3"/>
      <w:sz w:val="28"/>
    </w:rPr>
  </w:style>
  <w:style w:type="paragraph" w:customStyle="1" w:styleId="ad">
    <w:name w:val="标准文件_方框数字列项"/>
    <w:basedOn w:val="affff7"/>
    <w:rsid w:val="00E90391"/>
    <w:pPr>
      <w:numPr>
        <w:numId w:val="3"/>
      </w:numPr>
      <w:ind w:firstLineChars="0" w:firstLine="0"/>
    </w:pPr>
  </w:style>
  <w:style w:type="paragraph" w:customStyle="1" w:styleId="afffff0">
    <w:name w:val="标准文件_封面标准编号"/>
    <w:basedOn w:val="afff6"/>
    <w:next w:val="affffa"/>
    <w:rsid w:val="00D4734F"/>
    <w:pPr>
      <w:spacing w:line="310" w:lineRule="exact"/>
      <w:jc w:val="right"/>
    </w:pPr>
    <w:rPr>
      <w:rFonts w:ascii="黑体" w:eastAsia="黑体"/>
      <w:kern w:val="0"/>
      <w:sz w:val="28"/>
    </w:rPr>
  </w:style>
  <w:style w:type="paragraph" w:customStyle="1" w:styleId="afffff1">
    <w:name w:val="标准文件_封面标准分类号"/>
    <w:basedOn w:val="afff6"/>
    <w:rsid w:val="00D4734F"/>
    <w:rPr>
      <w:rFonts w:ascii="黑体" w:eastAsia="黑体"/>
      <w:b/>
      <w:kern w:val="0"/>
      <w:sz w:val="28"/>
    </w:rPr>
  </w:style>
  <w:style w:type="paragraph" w:customStyle="1" w:styleId="afffff2">
    <w:name w:val="标准文件_封面标准名称"/>
    <w:basedOn w:val="afff6"/>
    <w:rsid w:val="00D4734F"/>
    <w:pPr>
      <w:spacing w:line="240" w:lineRule="auto"/>
      <w:jc w:val="center"/>
    </w:pPr>
    <w:rPr>
      <w:rFonts w:ascii="黑体" w:eastAsia="黑体"/>
      <w:kern w:val="0"/>
      <w:sz w:val="52"/>
    </w:rPr>
  </w:style>
  <w:style w:type="paragraph" w:customStyle="1" w:styleId="afffff3">
    <w:name w:val="标准文件_封面标准英文名称"/>
    <w:basedOn w:val="afff6"/>
    <w:rsid w:val="00D4734F"/>
    <w:pPr>
      <w:spacing w:line="240" w:lineRule="auto"/>
      <w:jc w:val="center"/>
    </w:pPr>
    <w:rPr>
      <w:rFonts w:ascii="黑体" w:eastAsia="黑体"/>
      <w:b/>
      <w:sz w:val="28"/>
    </w:rPr>
  </w:style>
  <w:style w:type="paragraph" w:customStyle="1" w:styleId="afffff4">
    <w:name w:val="标准文件_封面发布日期"/>
    <w:basedOn w:val="afff6"/>
    <w:rsid w:val="00D4734F"/>
    <w:pPr>
      <w:spacing w:line="310" w:lineRule="exact"/>
    </w:pPr>
    <w:rPr>
      <w:rFonts w:ascii="黑体" w:eastAsia="黑体"/>
      <w:kern w:val="0"/>
      <w:sz w:val="28"/>
    </w:rPr>
  </w:style>
  <w:style w:type="paragraph" w:customStyle="1" w:styleId="afffff5">
    <w:name w:val="标准文件_封面密级"/>
    <w:basedOn w:val="afff6"/>
    <w:rsid w:val="00D4734F"/>
    <w:rPr>
      <w:rFonts w:eastAsia="黑体"/>
      <w:sz w:val="32"/>
    </w:rPr>
  </w:style>
  <w:style w:type="paragraph" w:customStyle="1" w:styleId="afffff6">
    <w:name w:val="标准文件_封面实施日期"/>
    <w:basedOn w:val="afff6"/>
    <w:rsid w:val="00D4734F"/>
    <w:pPr>
      <w:spacing w:line="310" w:lineRule="exact"/>
      <w:jc w:val="right"/>
    </w:pPr>
    <w:rPr>
      <w:rFonts w:ascii="黑体" w:eastAsia="黑体"/>
      <w:sz w:val="28"/>
    </w:rPr>
  </w:style>
  <w:style w:type="paragraph" w:customStyle="1" w:styleId="afffff7">
    <w:name w:val="标准文件_封面抬头"/>
    <w:basedOn w:val="affff7"/>
    <w:rsid w:val="00D4734F"/>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7"/>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0">
    <w:name w:val="标准文件_附录表标题"/>
    <w:next w:val="affff7"/>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7"/>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7"/>
    <w:rsid w:val="002A5977"/>
    <w:pPr>
      <w:widowControl/>
      <w:numPr>
        <w:ilvl w:val="2"/>
      </w:numPr>
      <w:wordWrap w:val="0"/>
      <w:overflowPunct w:val="0"/>
      <w:autoSpaceDE w:val="0"/>
      <w:autoSpaceDN w:val="0"/>
      <w:textAlignment w:val="baseline"/>
      <w:outlineLvl w:val="3"/>
    </w:pPr>
  </w:style>
  <w:style w:type="paragraph" w:customStyle="1" w:styleId="afffff8">
    <w:name w:val="标准文件_附录公式"/>
    <w:basedOn w:val="affff6"/>
    <w:next w:val="affff6"/>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7"/>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7"/>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7"/>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7"/>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f9"/>
    <w:rsid w:val="00D4734F"/>
    <w:pPr>
      <w:numPr>
        <w:numId w:val="4"/>
      </w:numPr>
      <w:tabs>
        <w:tab w:val="left" w:pos="6406"/>
      </w:tabs>
      <w:spacing w:before="220" w:after="320"/>
      <w:jc w:val="center"/>
      <w:outlineLvl w:val="0"/>
    </w:pPr>
    <w:rPr>
      <w:rFonts w:ascii="黑体" w:eastAsia="黑体" w:hAnsi="Times New Roman"/>
      <w:sz w:val="21"/>
    </w:rPr>
  </w:style>
  <w:style w:type="paragraph" w:styleId="afffff9">
    <w:name w:val="Body Text"/>
    <w:basedOn w:val="afff6"/>
    <w:link w:val="Char5"/>
    <w:rsid w:val="00D4734F"/>
    <w:pPr>
      <w:spacing w:after="120"/>
    </w:pPr>
  </w:style>
  <w:style w:type="character" w:customStyle="1" w:styleId="Char5">
    <w:name w:val="正文文本 Char"/>
    <w:link w:val="afffff9"/>
    <w:rsid w:val="00D4734F"/>
    <w:rPr>
      <w:rFonts w:ascii="Times New Roman" w:eastAsia="宋体" w:hAnsi="Times New Roman" w:cs="Times New Roman"/>
      <w:szCs w:val="20"/>
    </w:rPr>
  </w:style>
  <w:style w:type="paragraph" w:customStyle="1" w:styleId="afffffa">
    <w:name w:val="标准文件_附录章标题"/>
    <w:next w:val="affff7"/>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b">
    <w:name w:val="标准文件_公式后的破折号"/>
    <w:basedOn w:val="affff7"/>
    <w:next w:val="affff7"/>
    <w:rsid w:val="00D4734F"/>
    <w:pPr>
      <w:ind w:leftChars="200" w:left="488" w:hangingChars="290" w:hanging="289"/>
    </w:pPr>
  </w:style>
  <w:style w:type="paragraph" w:customStyle="1" w:styleId="a6">
    <w:name w:val="标准文件_前言、引言标题"/>
    <w:next w:val="afff6"/>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c">
    <w:name w:val="标准文件_目次、标准名称标题"/>
    <w:basedOn w:val="a6"/>
    <w:next w:val="affff7"/>
    <w:rsid w:val="00C643F9"/>
    <w:pPr>
      <w:spacing w:line="460" w:lineRule="exact"/>
    </w:pPr>
  </w:style>
  <w:style w:type="paragraph" w:customStyle="1" w:styleId="afffffd">
    <w:name w:val="标准文件_目录标题"/>
    <w:basedOn w:val="afff6"/>
    <w:rsid w:val="00615A9D"/>
    <w:pPr>
      <w:spacing w:afterLines="150" w:after="150" w:line="240" w:lineRule="auto"/>
      <w:jc w:val="center"/>
    </w:pPr>
    <w:rPr>
      <w:rFonts w:ascii="黑体" w:eastAsia="黑体"/>
      <w:sz w:val="32"/>
    </w:rPr>
  </w:style>
  <w:style w:type="paragraph" w:customStyle="1" w:styleId="af2">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e">
    <w:name w:val="标准文件_破折号列项（二级）"/>
    <w:basedOn w:val="af2"/>
    <w:rsid w:val="00CB517D"/>
    <w:pPr>
      <w:numPr>
        <w:numId w:val="7"/>
      </w:numPr>
      <w:ind w:left="0" w:firstLine="200"/>
    </w:pPr>
  </w:style>
  <w:style w:type="paragraph" w:customStyle="1" w:styleId="afff0">
    <w:name w:val="标准文件_三级条标题"/>
    <w:basedOn w:val="afff"/>
    <w:next w:val="affff7"/>
    <w:rsid w:val="0055013B"/>
    <w:pPr>
      <w:widowControl/>
      <w:numPr>
        <w:ilvl w:val="4"/>
      </w:numPr>
      <w:outlineLvl w:val="3"/>
    </w:pPr>
  </w:style>
  <w:style w:type="character" w:styleId="afffffe">
    <w:name w:val="Subtle Reference"/>
    <w:uiPriority w:val="31"/>
    <w:qFormat/>
    <w:rsid w:val="001F69B4"/>
    <w:rPr>
      <w:smallCaps/>
      <w:color w:val="C0504D"/>
      <w:u w:val="single"/>
    </w:rPr>
  </w:style>
  <w:style w:type="paragraph" w:customStyle="1" w:styleId="affffff">
    <w:name w:val="标准文件_示例后续"/>
    <w:basedOn w:val="afff6"/>
    <w:rsid w:val="00CB517D"/>
    <w:pPr>
      <w:adjustRightInd/>
      <w:spacing w:line="240" w:lineRule="auto"/>
      <w:ind w:firstLineChars="200" w:firstLine="200"/>
    </w:pPr>
    <w:rPr>
      <w:sz w:val="18"/>
      <w:szCs w:val="24"/>
    </w:rPr>
  </w:style>
  <w:style w:type="paragraph" w:customStyle="1" w:styleId="affa">
    <w:name w:val="标准文件_数字编号列项"/>
    <w:rsid w:val="00C13EE9"/>
    <w:pPr>
      <w:numPr>
        <w:numId w:val="19"/>
      </w:numPr>
      <w:jc w:val="both"/>
    </w:pPr>
    <w:rPr>
      <w:rFonts w:ascii="宋体" w:hAnsi="宋体"/>
      <w:sz w:val="21"/>
    </w:rPr>
  </w:style>
  <w:style w:type="paragraph" w:customStyle="1" w:styleId="afff1">
    <w:name w:val="标准文件_四级条标题"/>
    <w:next w:val="affff7"/>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0">
    <w:name w:val="footnote text"/>
    <w:basedOn w:val="afff6"/>
    <w:next w:val="afff6"/>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0"/>
    <w:semiHidden/>
    <w:rsid w:val="00D4734F"/>
    <w:rPr>
      <w:rFonts w:ascii="宋体" w:eastAsia="宋体" w:hAnsi="Times New Roman" w:cs="Times New Roman"/>
      <w:sz w:val="18"/>
      <w:szCs w:val="18"/>
    </w:rPr>
  </w:style>
  <w:style w:type="paragraph" w:customStyle="1" w:styleId="affffff1">
    <w:name w:val="标准文件_条文脚注"/>
    <w:basedOn w:val="affffff0"/>
    <w:rsid w:val="00CB517D"/>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7"/>
    <w:rsid w:val="0096381A"/>
    <w:pPr>
      <w:numPr>
        <w:numId w:val="21"/>
      </w:numPr>
      <w:spacing w:line="240" w:lineRule="auto"/>
      <w:jc w:val="left"/>
    </w:pPr>
    <w:rPr>
      <w:rFonts w:ascii="宋体" w:hAnsi="宋体"/>
      <w:sz w:val="18"/>
    </w:rPr>
  </w:style>
  <w:style w:type="character" w:styleId="affffff2">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3">
    <w:name w:val="标准文件_图表脚注内容"/>
    <w:rsid w:val="00D4734F"/>
    <w:rPr>
      <w:rFonts w:ascii="宋体" w:eastAsia="宋体" w:hAnsi="宋体" w:cs="Times New Roman"/>
      <w:spacing w:val="0"/>
      <w:sz w:val="18"/>
      <w:vertAlign w:val="superscript"/>
    </w:rPr>
  </w:style>
  <w:style w:type="paragraph" w:customStyle="1" w:styleId="afff2">
    <w:name w:val="标准文件_五级条标题"/>
    <w:next w:val="affff7"/>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7"/>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7"/>
    <w:rsid w:val="0055013B"/>
    <w:pPr>
      <w:numPr>
        <w:ilvl w:val="2"/>
      </w:numPr>
      <w:spacing w:beforeLines="50" w:before="50" w:afterLines="50" w:after="50"/>
      <w:outlineLvl w:val="1"/>
    </w:pPr>
  </w:style>
  <w:style w:type="paragraph" w:customStyle="1" w:styleId="affffff4">
    <w:name w:val="标准文件_一致程度"/>
    <w:basedOn w:val="afff6"/>
    <w:rsid w:val="00D4734F"/>
    <w:pPr>
      <w:spacing w:line="440" w:lineRule="exact"/>
      <w:jc w:val="center"/>
    </w:pPr>
    <w:rPr>
      <w:sz w:val="28"/>
    </w:rPr>
  </w:style>
  <w:style w:type="paragraph" w:customStyle="1" w:styleId="affffff5">
    <w:name w:val="标准文件_引言标题"/>
    <w:next w:val="afff6"/>
    <w:rsid w:val="00D4734F"/>
    <w:pPr>
      <w:shd w:val="clear" w:color="FFFFFF" w:fill="FFFFFF"/>
      <w:spacing w:before="540" w:after="600"/>
      <w:jc w:val="center"/>
      <w:outlineLvl w:val="0"/>
    </w:pPr>
    <w:rPr>
      <w:rFonts w:ascii="黑体" w:eastAsia="黑体" w:hAnsi="Times New Roman"/>
      <w:sz w:val="32"/>
    </w:rPr>
  </w:style>
  <w:style w:type="paragraph" w:customStyle="1" w:styleId="affffff6">
    <w:name w:val="标准文件_英文图表脚注"/>
    <w:basedOn w:val="affff6"/>
    <w:rsid w:val="00D4734F"/>
    <w:pPr>
      <w:widowControl/>
      <w:adjustRightInd/>
      <w:snapToGrid/>
      <w:spacing w:line="240" w:lineRule="auto"/>
      <w:ind w:left="79" w:hangingChars="80" w:hanging="79"/>
    </w:pPr>
    <w:rPr>
      <w:rFonts w:ascii="宋体" w:hAnsi="宋体"/>
    </w:rPr>
  </w:style>
  <w:style w:type="paragraph" w:customStyle="1" w:styleId="af7">
    <w:name w:val="标准文件_数字编号列项（二级）"/>
    <w:rsid w:val="009E1848"/>
    <w:pPr>
      <w:numPr>
        <w:ilvl w:val="1"/>
        <w:numId w:val="22"/>
      </w:numPr>
      <w:jc w:val="both"/>
    </w:pPr>
    <w:rPr>
      <w:rFonts w:ascii="宋体" w:hAnsi="Times New Roman"/>
      <w:sz w:val="21"/>
    </w:rPr>
  </w:style>
  <w:style w:type="paragraph" w:customStyle="1" w:styleId="af0">
    <w:name w:val="标准文件_英文注："/>
    <w:basedOn w:val="afff6"/>
    <w:next w:val="affff7"/>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7"/>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7">
    <w:name w:val="标准文件_正文公式"/>
    <w:basedOn w:val="afff6"/>
    <w:next w:val="affff6"/>
    <w:rsid w:val="00F623AC"/>
    <w:pPr>
      <w:tabs>
        <w:tab w:val="center" w:pos="4678"/>
        <w:tab w:val="right" w:leader="middleDot" w:pos="9356"/>
      </w:tabs>
      <w:spacing w:line="240" w:lineRule="auto"/>
    </w:pPr>
    <w:rPr>
      <w:rFonts w:ascii="宋体" w:hAnsi="宋体"/>
    </w:rPr>
  </w:style>
  <w:style w:type="paragraph" w:customStyle="1" w:styleId="affffff8">
    <w:name w:val="标准文件_正文图标题"/>
    <w:next w:val="affff7"/>
    <w:qFormat/>
    <w:rsid w:val="00970CDC"/>
    <w:pPr>
      <w:spacing w:beforeLines="50" w:before="50" w:afterLines="50" w:after="50"/>
      <w:jc w:val="center"/>
    </w:pPr>
    <w:rPr>
      <w:rFonts w:ascii="黑体" w:eastAsia="黑体" w:hAnsi="Times New Roman"/>
      <w:sz w:val="21"/>
    </w:rPr>
  </w:style>
  <w:style w:type="paragraph" w:customStyle="1" w:styleId="afff4">
    <w:name w:val="标准文件_正文英文表标题"/>
    <w:next w:val="affff7"/>
    <w:rsid w:val="00D4734F"/>
    <w:pPr>
      <w:numPr>
        <w:numId w:val="12"/>
      </w:numPr>
      <w:jc w:val="center"/>
    </w:pPr>
    <w:rPr>
      <w:rFonts w:ascii="黑体" w:eastAsia="黑体" w:hAnsi="Times New Roman"/>
      <w:sz w:val="21"/>
    </w:rPr>
  </w:style>
  <w:style w:type="paragraph" w:customStyle="1" w:styleId="afd">
    <w:name w:val="标准文件_正文英文图标题"/>
    <w:next w:val="affff7"/>
    <w:rsid w:val="00D4734F"/>
    <w:pPr>
      <w:numPr>
        <w:numId w:val="13"/>
      </w:numPr>
      <w:jc w:val="center"/>
    </w:pPr>
    <w:rPr>
      <w:rFonts w:ascii="黑体" w:eastAsia="黑体" w:hAnsi="Times New Roman"/>
      <w:sz w:val="21"/>
    </w:rPr>
  </w:style>
  <w:style w:type="paragraph" w:customStyle="1" w:styleId="af8">
    <w:name w:val="标准文件_编号列项（三级）"/>
    <w:rsid w:val="00655D4F"/>
    <w:pPr>
      <w:numPr>
        <w:ilvl w:val="2"/>
        <w:numId w:val="22"/>
      </w:numPr>
    </w:pPr>
    <w:rPr>
      <w:rFonts w:ascii="宋体" w:hAnsi="Times New Roman"/>
      <w:sz w:val="21"/>
    </w:rPr>
  </w:style>
  <w:style w:type="character" w:styleId="affffff9">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6"/>
    <w:rsid w:val="00D4734F"/>
    <w:pPr>
      <w:numPr>
        <w:ilvl w:val="3"/>
        <w:numId w:val="15"/>
      </w:numPr>
      <w:adjustRightInd/>
      <w:spacing w:line="240" w:lineRule="auto"/>
    </w:pPr>
    <w:rPr>
      <w:rFonts w:ascii="宋体" w:hAnsi="宋体"/>
      <w:szCs w:val="24"/>
    </w:rPr>
  </w:style>
  <w:style w:type="paragraph" w:customStyle="1" w:styleId="affffffa">
    <w:name w:val="发布部门"/>
    <w:next w:val="affff7"/>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6"/>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rsid w:val="00D4734F"/>
    <w:pPr>
      <w:spacing w:before="180" w:line="180" w:lineRule="exact"/>
      <w:jc w:val="center"/>
    </w:pPr>
    <w:rPr>
      <w:rFonts w:ascii="宋体" w:hAnsi="Times New Roman"/>
      <w:sz w:val="21"/>
    </w:rPr>
  </w:style>
  <w:style w:type="paragraph" w:customStyle="1" w:styleId="afffffff">
    <w:name w:val="封面标准文稿类别"/>
    <w:rsid w:val="00D4734F"/>
    <w:pPr>
      <w:spacing w:before="440" w:line="400" w:lineRule="exact"/>
      <w:jc w:val="center"/>
    </w:pPr>
    <w:rPr>
      <w:rFonts w:ascii="宋体" w:hAnsi="Times New Roman"/>
      <w:sz w:val="24"/>
    </w:rPr>
  </w:style>
  <w:style w:type="paragraph" w:customStyle="1" w:styleId="afffffff0">
    <w:name w:val="封面标准英文名称"/>
    <w:rsid w:val="00815419"/>
    <w:pPr>
      <w:widowControl w:val="0"/>
      <w:spacing w:line="360" w:lineRule="exact"/>
      <w:jc w:val="center"/>
    </w:pPr>
    <w:rPr>
      <w:rFonts w:ascii="Times New Roman" w:hAnsi="Times New Roman"/>
      <w:sz w:val="28"/>
    </w:rPr>
  </w:style>
  <w:style w:type="paragraph" w:customStyle="1" w:styleId="afffffff1">
    <w:name w:val="封面一致性程度标识"/>
    <w:rsid w:val="00D4734F"/>
    <w:pPr>
      <w:spacing w:before="440" w:line="440" w:lineRule="exact"/>
      <w:jc w:val="center"/>
    </w:pPr>
    <w:rPr>
      <w:rFonts w:ascii="Times New Roman" w:hAnsi="Times New Roman"/>
      <w:sz w:val="28"/>
    </w:rPr>
  </w:style>
  <w:style w:type="paragraph" w:customStyle="1" w:styleId="afffffff2">
    <w:name w:val="封面正文"/>
    <w:rsid w:val="00D4734F"/>
    <w:pPr>
      <w:jc w:val="both"/>
    </w:pPr>
    <w:rPr>
      <w:rFonts w:ascii="Times New Roman" w:hAnsi="Times New Roman"/>
    </w:rPr>
  </w:style>
  <w:style w:type="paragraph" w:customStyle="1" w:styleId="afffffff3">
    <w:name w:val="附录二级无标题条"/>
    <w:basedOn w:val="afff6"/>
    <w:next w:val="affff7"/>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7"/>
    <w:rsid w:val="00D4734F"/>
    <w:pPr>
      <w:outlineLvl w:val="4"/>
    </w:pPr>
  </w:style>
  <w:style w:type="paragraph" w:customStyle="1" w:styleId="afffffff5">
    <w:name w:val="附录四级无标题条"/>
    <w:basedOn w:val="afffffff4"/>
    <w:next w:val="affff7"/>
    <w:rsid w:val="00D4734F"/>
    <w:pPr>
      <w:outlineLvl w:val="5"/>
    </w:pPr>
  </w:style>
  <w:style w:type="paragraph" w:customStyle="1" w:styleId="afffffff6">
    <w:name w:val="附录图"/>
    <w:next w:val="affff7"/>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A05AA6"/>
    <w:pPr>
      <w:numPr>
        <w:numId w:val="28"/>
      </w:numPr>
    </w:pPr>
    <w:rPr>
      <w:rFonts w:ascii="宋体" w:hAnsi="Times New Roman"/>
      <w:sz w:val="21"/>
    </w:rPr>
  </w:style>
  <w:style w:type="paragraph" w:customStyle="1" w:styleId="afffffff7">
    <w:name w:val="附录五级无标题条"/>
    <w:basedOn w:val="afffffff5"/>
    <w:next w:val="affff7"/>
    <w:rsid w:val="00D4734F"/>
    <w:pPr>
      <w:outlineLvl w:val="6"/>
    </w:pPr>
  </w:style>
  <w:style w:type="paragraph" w:customStyle="1" w:styleId="afffffff8">
    <w:name w:val="附录性质"/>
    <w:basedOn w:val="afff6"/>
    <w:rsid w:val="00D4734F"/>
    <w:pPr>
      <w:widowControl/>
      <w:adjustRightInd/>
      <w:jc w:val="center"/>
    </w:pPr>
    <w:rPr>
      <w:rFonts w:ascii="黑体" w:eastAsia="黑体"/>
    </w:rPr>
  </w:style>
  <w:style w:type="paragraph" w:customStyle="1" w:styleId="afffffff9">
    <w:name w:val="附录一级无标题条"/>
    <w:basedOn w:val="afffffa"/>
    <w:next w:val="affff7"/>
    <w:rsid w:val="00D4734F"/>
    <w:pPr>
      <w:autoSpaceDN w:val="0"/>
      <w:outlineLvl w:val="2"/>
    </w:pPr>
    <w:rPr>
      <w:rFonts w:ascii="宋体" w:eastAsia="宋体" w:hAnsi="宋体"/>
    </w:rPr>
  </w:style>
  <w:style w:type="character" w:customStyle="1" w:styleId="afffffffa">
    <w:name w:val="个人答复风格"/>
    <w:rsid w:val="00D4734F"/>
    <w:rPr>
      <w:rFonts w:ascii="Arial" w:eastAsia="宋体" w:hAnsi="Arial" w:cs="Arial"/>
      <w:color w:val="auto"/>
      <w:spacing w:val="0"/>
      <w:sz w:val="20"/>
    </w:rPr>
  </w:style>
  <w:style w:type="character" w:customStyle="1" w:styleId="afffffffb">
    <w:name w:val="个人撰写风格"/>
    <w:rsid w:val="00D4734F"/>
    <w:rPr>
      <w:rFonts w:ascii="Arial" w:eastAsia="宋体" w:hAnsi="Arial" w:cs="Arial"/>
      <w:color w:val="auto"/>
      <w:spacing w:val="0"/>
      <w:sz w:val="20"/>
    </w:rPr>
  </w:style>
  <w:style w:type="paragraph" w:customStyle="1" w:styleId="afffffffc">
    <w:name w:val="脚注后续"/>
    <w:rsid w:val="00D4734F"/>
    <w:pPr>
      <w:ind w:leftChars="350" w:left="350"/>
      <w:jc w:val="both"/>
    </w:pPr>
    <w:rPr>
      <w:rFonts w:ascii="宋体" w:hAnsi="Times New Roman"/>
      <w:sz w:val="18"/>
    </w:rPr>
  </w:style>
  <w:style w:type="paragraph" w:customStyle="1" w:styleId="afff5">
    <w:name w:val="列项——"/>
    <w:rsid w:val="00D4734F"/>
    <w:pPr>
      <w:widowControl w:val="0"/>
      <w:numPr>
        <w:numId w:val="14"/>
      </w:numPr>
      <w:jc w:val="both"/>
    </w:pPr>
    <w:rPr>
      <w:rFonts w:ascii="宋体" w:hAnsi="宋体"/>
      <w:sz w:val="21"/>
    </w:rPr>
  </w:style>
  <w:style w:type="paragraph" w:customStyle="1" w:styleId="afffffffd">
    <w:name w:val="列项·"/>
    <w:basedOn w:val="affff7"/>
    <w:rsid w:val="00D4734F"/>
    <w:pPr>
      <w:tabs>
        <w:tab w:val="left" w:pos="840"/>
      </w:tabs>
    </w:pPr>
  </w:style>
  <w:style w:type="paragraph" w:customStyle="1" w:styleId="afffffffe">
    <w:name w:val="目次、索引正文"/>
    <w:rsid w:val="00D4734F"/>
    <w:pPr>
      <w:spacing w:line="320" w:lineRule="exact"/>
      <w:jc w:val="both"/>
    </w:pPr>
    <w:rPr>
      <w:rFonts w:ascii="宋体" w:hAnsi="Times New Roman"/>
      <w:sz w:val="21"/>
    </w:rPr>
  </w:style>
  <w:style w:type="paragraph" w:customStyle="1" w:styleId="210">
    <w:name w:val="目录 21"/>
    <w:basedOn w:val="afff6"/>
    <w:next w:val="afff6"/>
    <w:autoRedefine/>
    <w:semiHidden/>
    <w:rsid w:val="00D4734F"/>
    <w:pPr>
      <w:adjustRightInd/>
      <w:spacing w:line="240" w:lineRule="auto"/>
      <w:jc w:val="left"/>
    </w:pPr>
    <w:rPr>
      <w:bCs/>
      <w:iCs/>
    </w:rPr>
  </w:style>
  <w:style w:type="paragraph" w:customStyle="1" w:styleId="31">
    <w:name w:val="目录 31"/>
    <w:basedOn w:val="afff6"/>
    <w:next w:val="afff6"/>
    <w:autoRedefine/>
    <w:semiHidden/>
    <w:rsid w:val="00D4734F"/>
    <w:pPr>
      <w:spacing w:line="240" w:lineRule="auto"/>
    </w:pPr>
    <w:rPr>
      <w:rFonts w:ascii="宋体" w:hAnsi="宋体"/>
      <w:iCs/>
    </w:rPr>
  </w:style>
  <w:style w:type="paragraph" w:customStyle="1" w:styleId="41">
    <w:name w:val="目录 41"/>
    <w:basedOn w:val="afff6"/>
    <w:next w:val="afff6"/>
    <w:autoRedefine/>
    <w:semiHidden/>
    <w:rsid w:val="00D4734F"/>
    <w:pPr>
      <w:adjustRightInd/>
      <w:spacing w:line="240" w:lineRule="auto"/>
      <w:jc w:val="left"/>
    </w:pPr>
  </w:style>
  <w:style w:type="paragraph" w:customStyle="1" w:styleId="51">
    <w:name w:val="目录 51"/>
    <w:basedOn w:val="afff6"/>
    <w:next w:val="afff6"/>
    <w:autoRedefine/>
    <w:semiHidden/>
    <w:rsid w:val="00D4734F"/>
    <w:pPr>
      <w:spacing w:line="240" w:lineRule="auto"/>
    </w:pPr>
    <w:rPr>
      <w:rFonts w:ascii="宋体" w:hAnsi="宋体"/>
    </w:rPr>
  </w:style>
  <w:style w:type="paragraph" w:customStyle="1" w:styleId="61">
    <w:name w:val="目录 61"/>
    <w:basedOn w:val="afff6"/>
    <w:next w:val="afff6"/>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
    <w:name w:val="其他标准称谓"/>
    <w:rsid w:val="00D4734F"/>
    <w:pPr>
      <w:spacing w:line="0" w:lineRule="atLeast"/>
      <w:jc w:val="distribute"/>
    </w:pPr>
    <w:rPr>
      <w:rFonts w:ascii="黑体" w:eastAsia="黑体" w:hAnsi="宋体"/>
      <w:sz w:val="52"/>
    </w:rPr>
  </w:style>
  <w:style w:type="paragraph" w:customStyle="1" w:styleId="affffffff0">
    <w:name w:val="其他发布部门"/>
    <w:basedOn w:val="affffffa"/>
    <w:rsid w:val="00D4734F"/>
    <w:pPr>
      <w:framePr w:wrap="around"/>
      <w:spacing w:line="0" w:lineRule="atLeast"/>
    </w:pPr>
    <w:rPr>
      <w:rFonts w:ascii="黑体" w:eastAsia="黑体"/>
      <w:b w:val="0"/>
    </w:rPr>
  </w:style>
  <w:style w:type="paragraph" w:customStyle="1" w:styleId="affc">
    <w:name w:val="前言标题"/>
    <w:next w:val="afff6"/>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rsid w:val="00D4734F"/>
    <w:pPr>
      <w:numPr>
        <w:ilvl w:val="4"/>
        <w:numId w:val="15"/>
      </w:numPr>
      <w:adjustRightInd/>
      <w:spacing w:line="240" w:lineRule="auto"/>
    </w:pPr>
    <w:rPr>
      <w:rFonts w:ascii="宋体" w:hAnsi="宋体"/>
      <w:szCs w:val="24"/>
    </w:rPr>
  </w:style>
  <w:style w:type="paragraph" w:customStyle="1" w:styleId="affffffff1">
    <w:name w:val="实施日期"/>
    <w:basedOn w:val="affffffb"/>
    <w:rsid w:val="00D4734F"/>
    <w:pPr>
      <w:framePr w:hSpace="0" w:wrap="around" w:xAlign="right"/>
      <w:jc w:val="right"/>
    </w:pPr>
  </w:style>
  <w:style w:type="paragraph" w:customStyle="1" w:styleId="a3">
    <w:name w:val="四级无标题条"/>
    <w:basedOn w:val="afff6"/>
    <w:rsid w:val="00D4734F"/>
    <w:pPr>
      <w:numPr>
        <w:ilvl w:val="5"/>
        <w:numId w:val="15"/>
      </w:numPr>
      <w:adjustRightInd/>
      <w:spacing w:line="240" w:lineRule="auto"/>
    </w:pPr>
    <w:rPr>
      <w:rFonts w:ascii="宋体" w:hAnsi="宋体"/>
      <w:szCs w:val="24"/>
    </w:rPr>
  </w:style>
  <w:style w:type="paragraph" w:styleId="affffffff2">
    <w:name w:val="table of figures"/>
    <w:basedOn w:val="afff6"/>
    <w:next w:val="afff6"/>
    <w:semiHidden/>
    <w:rsid w:val="00D4734F"/>
    <w:pPr>
      <w:adjustRightInd/>
      <w:spacing w:line="240" w:lineRule="auto"/>
      <w:jc w:val="left"/>
    </w:pPr>
    <w:rPr>
      <w:szCs w:val="24"/>
    </w:rPr>
  </w:style>
  <w:style w:type="paragraph" w:customStyle="1" w:styleId="affffffff3">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7"/>
    <w:rsid w:val="00D4734F"/>
    <w:pPr>
      <w:jc w:val="both"/>
    </w:pPr>
    <w:rPr>
      <w:rFonts w:ascii="宋体" w:hAnsi="宋体"/>
      <w:sz w:val="21"/>
    </w:rPr>
  </w:style>
  <w:style w:type="paragraph" w:customStyle="1" w:styleId="a4">
    <w:name w:val="五级无标题条"/>
    <w:basedOn w:val="afff6"/>
    <w:rsid w:val="00D4734F"/>
    <w:pPr>
      <w:numPr>
        <w:ilvl w:val="6"/>
        <w:numId w:val="15"/>
      </w:numPr>
      <w:adjustRightInd/>
    </w:pPr>
    <w:rPr>
      <w:szCs w:val="24"/>
    </w:rPr>
  </w:style>
  <w:style w:type="character" w:styleId="affffffff5">
    <w:name w:val="page number"/>
    <w:rsid w:val="00D4734F"/>
    <w:rPr>
      <w:rFonts w:ascii="宋体" w:eastAsia="宋体" w:hAnsi="Times New Roman"/>
      <w:sz w:val="18"/>
    </w:rPr>
  </w:style>
  <w:style w:type="paragraph" w:customStyle="1" w:styleId="a0">
    <w:name w:val="一级无标题条"/>
    <w:basedOn w:val="afff6"/>
    <w:rsid w:val="00D4734F"/>
    <w:pPr>
      <w:numPr>
        <w:ilvl w:val="2"/>
        <w:numId w:val="15"/>
      </w:numPr>
      <w:adjustRightInd/>
      <w:spacing w:before="10" w:after="10" w:line="240" w:lineRule="auto"/>
    </w:pPr>
    <w:rPr>
      <w:rFonts w:ascii="宋体" w:hAnsi="宋体"/>
      <w:szCs w:val="24"/>
    </w:rPr>
  </w:style>
  <w:style w:type="paragraph" w:styleId="affffffff6">
    <w:name w:val="Normal Indent"/>
    <w:basedOn w:val="afff6"/>
    <w:qFormat/>
    <w:rsid w:val="00D4734F"/>
    <w:pPr>
      <w:ind w:firstLine="420"/>
    </w:pPr>
  </w:style>
  <w:style w:type="paragraph" w:customStyle="1" w:styleId="affffffff7">
    <w:name w:val="注:后续"/>
    <w:rsid w:val="00D4734F"/>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rsid w:val="00D4734F"/>
    <w:pPr>
      <w:ind w:leftChars="0" w:left="1406" w:firstLineChars="0" w:hanging="499"/>
    </w:pPr>
  </w:style>
  <w:style w:type="paragraph" w:customStyle="1" w:styleId="affffffff9">
    <w:name w:val="标准文件_一级无标题"/>
    <w:basedOn w:val="affe"/>
    <w:qFormat/>
    <w:rsid w:val="00BA263B"/>
    <w:pPr>
      <w:spacing w:beforeLines="0" w:before="0" w:afterLines="0" w:after="0"/>
      <w:outlineLvl w:val="9"/>
    </w:pPr>
    <w:rPr>
      <w:rFonts w:ascii="宋体" w:eastAsia="宋体"/>
    </w:rPr>
  </w:style>
  <w:style w:type="paragraph" w:customStyle="1" w:styleId="affffffffa">
    <w:name w:val="标准文件_五级无标题"/>
    <w:basedOn w:val="afff2"/>
    <w:qFormat/>
    <w:rsid w:val="00BA263B"/>
    <w:pPr>
      <w:spacing w:beforeLines="0" w:before="0" w:afterLines="0" w:after="0"/>
      <w:outlineLvl w:val="9"/>
    </w:pPr>
    <w:rPr>
      <w:rFonts w:ascii="宋体" w:eastAsia="宋体"/>
    </w:rPr>
  </w:style>
  <w:style w:type="paragraph" w:customStyle="1" w:styleId="affffffffb">
    <w:name w:val="标准文件_三级无标题"/>
    <w:basedOn w:val="afff0"/>
    <w:qFormat/>
    <w:rsid w:val="00BA263B"/>
    <w:pPr>
      <w:spacing w:beforeLines="0" w:before="0" w:afterLines="0" w:after="0"/>
      <w:outlineLvl w:val="9"/>
    </w:pPr>
    <w:rPr>
      <w:rFonts w:ascii="宋体" w:eastAsia="宋体"/>
    </w:rPr>
  </w:style>
  <w:style w:type="paragraph" w:customStyle="1" w:styleId="affffffffc">
    <w:name w:val="标准文件_二级无标题"/>
    <w:basedOn w:val="afff"/>
    <w:qFormat/>
    <w:rsid w:val="00BA263B"/>
    <w:pPr>
      <w:spacing w:beforeLines="0" w:before="0" w:afterLines="0" w:after="0"/>
      <w:outlineLvl w:val="9"/>
    </w:pPr>
    <w:rPr>
      <w:rFonts w:ascii="宋体" w:eastAsia="宋体"/>
    </w:rPr>
  </w:style>
  <w:style w:type="paragraph" w:customStyle="1" w:styleId="affffffffd">
    <w:name w:val="标准_四级无标题"/>
    <w:basedOn w:val="afff1"/>
    <w:next w:val="affff7"/>
    <w:qFormat/>
    <w:rsid w:val="00D27582"/>
    <w:rPr>
      <w:rFonts w:eastAsia="宋体"/>
    </w:rPr>
  </w:style>
  <w:style w:type="paragraph" w:customStyle="1" w:styleId="affffffffe">
    <w:name w:val="标准文件_四级无标题"/>
    <w:basedOn w:val="afff1"/>
    <w:qFormat/>
    <w:rsid w:val="00BA263B"/>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7"/>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7"/>
    <w:rsid w:val="00E34A98"/>
    <w:pPr>
      <w:numPr>
        <w:numId w:val="17"/>
      </w:numPr>
      <w:ind w:firstLineChars="0" w:firstLine="0"/>
    </w:pPr>
    <w:rPr>
      <w:rFonts w:cs="Arial"/>
      <w:szCs w:val="28"/>
    </w:rPr>
  </w:style>
  <w:style w:type="paragraph" w:customStyle="1" w:styleId="afffffffff">
    <w:name w:val="标准文件_附录标题"/>
    <w:basedOn w:val="aff4"/>
    <w:qFormat/>
    <w:rsid w:val="00C9435D"/>
    <w:pPr>
      <w:numPr>
        <w:numId w:val="0"/>
      </w:numPr>
      <w:spacing w:after="280"/>
      <w:outlineLvl w:val="9"/>
    </w:pPr>
  </w:style>
  <w:style w:type="paragraph" w:customStyle="1" w:styleId="afffffffff0">
    <w:name w:val="标准文件_二级项"/>
    <w:rsid w:val="009E1848"/>
    <w:rPr>
      <w:rFonts w:ascii="宋体" w:hAnsi="Times New Roman"/>
      <w:sz w:val="21"/>
    </w:rPr>
  </w:style>
  <w:style w:type="paragraph" w:customStyle="1" w:styleId="af4">
    <w:name w:val="标准文件_三级项"/>
    <w:basedOn w:val="afff6"/>
    <w:rsid w:val="00E82554"/>
    <w:pPr>
      <w:numPr>
        <w:ilvl w:val="2"/>
        <w:numId w:val="28"/>
      </w:numPr>
      <w:spacing w:line="-300" w:lineRule="auto"/>
    </w:pPr>
    <w:rPr>
      <w:rFonts w:ascii="Times New Roman" w:hAnsi="Times New Roman"/>
    </w:rPr>
  </w:style>
  <w:style w:type="paragraph" w:customStyle="1" w:styleId="affb">
    <w:name w:val="图表脚注说明"/>
    <w:basedOn w:val="afff6"/>
    <w:next w:val="affff7"/>
    <w:rsid w:val="00D035EC"/>
    <w:pPr>
      <w:numPr>
        <w:numId w:val="20"/>
      </w:numPr>
      <w:adjustRightInd/>
      <w:spacing w:line="240" w:lineRule="auto"/>
      <w:ind w:left="783"/>
    </w:pPr>
    <w:rPr>
      <w:rFonts w:ascii="宋体" w:hAnsi="Times New Roman"/>
      <w:sz w:val="18"/>
      <w:szCs w:val="18"/>
    </w:rPr>
  </w:style>
  <w:style w:type="paragraph" w:customStyle="1" w:styleId="af6">
    <w:name w:val="标准文件_字母编号列项（一级）"/>
    <w:rsid w:val="009E1848"/>
    <w:pPr>
      <w:numPr>
        <w:numId w:val="22"/>
      </w:numPr>
      <w:jc w:val="both"/>
    </w:pPr>
    <w:rPr>
      <w:rFonts w:ascii="宋体" w:hAnsi="Times New Roman"/>
      <w:sz w:val="21"/>
    </w:rPr>
  </w:style>
  <w:style w:type="paragraph" w:customStyle="1" w:styleId="afffffffff1">
    <w:name w:val="标准文件_索引字母"/>
    <w:next w:val="affff7"/>
    <w:qFormat/>
    <w:rsid w:val="00977D02"/>
    <w:pPr>
      <w:jc w:val="center"/>
    </w:pPr>
    <w:rPr>
      <w:rFonts w:ascii="宋体" w:eastAsia="Times New Roman" w:hAnsi="宋体"/>
      <w:b/>
      <w:kern w:val="2"/>
      <w:sz w:val="21"/>
    </w:rPr>
  </w:style>
  <w:style w:type="paragraph" w:customStyle="1" w:styleId="afffffffff2">
    <w:name w:val="标准文件_附录前"/>
    <w:next w:val="affff7"/>
    <w:qFormat/>
    <w:rsid w:val="00B56FBE"/>
    <w:pPr>
      <w:spacing w:line="20" w:lineRule="atLeast"/>
      <w:ind w:firstLine="200"/>
    </w:pPr>
    <w:rPr>
      <w:rFonts w:ascii="宋体" w:hAnsi="宋体"/>
      <w:kern w:val="2"/>
      <w:sz w:val="10"/>
    </w:rPr>
  </w:style>
  <w:style w:type="paragraph" w:customStyle="1" w:styleId="afffffffff3">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4">
    <w:name w:val="标准文件_表格"/>
    <w:basedOn w:val="affff7"/>
    <w:qFormat/>
    <w:rsid w:val="006D16C4"/>
    <w:pPr>
      <w:ind w:firstLineChars="0" w:firstLine="0"/>
      <w:jc w:val="center"/>
    </w:pPr>
    <w:rPr>
      <w:sz w:val="18"/>
    </w:rPr>
  </w:style>
  <w:style w:type="paragraph" w:customStyle="1" w:styleId="afff3">
    <w:name w:val="标准文件_注："/>
    <w:next w:val="affff7"/>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5"/>
    <w:rsid w:val="00FA73B1"/>
    <w:pPr>
      <w:widowControl w:val="0"/>
      <w:numPr>
        <w:numId w:val="25"/>
      </w:numPr>
      <w:jc w:val="both"/>
    </w:pPr>
    <w:rPr>
      <w:rFonts w:ascii="宋体" w:hAnsi="Times New Roman"/>
      <w:sz w:val="18"/>
      <w:szCs w:val="18"/>
    </w:rPr>
  </w:style>
  <w:style w:type="paragraph" w:customStyle="1" w:styleId="afc">
    <w:name w:val="标准文件_示例×："/>
    <w:basedOn w:val="afff6"/>
    <w:next w:val="afffffffff5"/>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7"/>
    <w:rsid w:val="00BA263B"/>
    <w:rPr>
      <w:rFonts w:ascii="宋体" w:hAnsi="Times New Roman"/>
      <w:noProof/>
      <w:sz w:val="21"/>
    </w:rPr>
  </w:style>
  <w:style w:type="paragraph" w:customStyle="1" w:styleId="afffffffff6">
    <w:name w:val="标准文件_表格续"/>
    <w:basedOn w:val="affff7"/>
    <w:next w:val="affff7"/>
    <w:qFormat/>
    <w:rsid w:val="003F6272"/>
    <w:pPr>
      <w:jc w:val="center"/>
    </w:pPr>
    <w:rPr>
      <w:rFonts w:ascii="黑体" w:eastAsia="黑体" w:hAnsi="黑体"/>
    </w:rPr>
  </w:style>
  <w:style w:type="paragraph" w:styleId="10">
    <w:name w:val="toc 1"/>
    <w:basedOn w:val="afff6"/>
    <w:next w:val="afff6"/>
    <w:autoRedefine/>
    <w:uiPriority w:val="39"/>
    <w:unhideWhenUsed/>
    <w:rsid w:val="00EB1E69"/>
    <w:rPr>
      <w:rFonts w:ascii="宋体"/>
    </w:rPr>
  </w:style>
  <w:style w:type="table" w:styleId="afffffffff7">
    <w:name w:val="Table Grid"/>
    <w:basedOn w:val="afff8"/>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8">
    <w:name w:val="Placeholder Text"/>
    <w:basedOn w:val="afff7"/>
    <w:uiPriority w:val="99"/>
    <w:semiHidden/>
    <w:rsid w:val="00445574"/>
    <w:rPr>
      <w:color w:val="808080"/>
    </w:rPr>
  </w:style>
  <w:style w:type="paragraph" w:customStyle="1" w:styleId="2">
    <w:name w:val="标准文件_二级项2"/>
    <w:basedOn w:val="affff7"/>
    <w:qFormat/>
    <w:rsid w:val="009E1848"/>
    <w:pPr>
      <w:numPr>
        <w:ilvl w:val="1"/>
        <w:numId w:val="28"/>
      </w:numPr>
      <w:ind w:left="1271" w:firstLineChars="0" w:hanging="420"/>
    </w:pPr>
  </w:style>
  <w:style w:type="paragraph" w:customStyle="1" w:styleId="21">
    <w:name w:val="标准文件_三级项2"/>
    <w:basedOn w:val="affff7"/>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7"/>
    <w:qFormat/>
    <w:rsid w:val="00AE070A"/>
    <w:pPr>
      <w:numPr>
        <w:numId w:val="29"/>
      </w:numPr>
      <w:spacing w:line="300" w:lineRule="exact"/>
      <w:ind w:left="1271" w:firstLineChars="0" w:hanging="420"/>
    </w:pPr>
    <w:rPr>
      <w:rFonts w:ascii="Times New Roman"/>
    </w:rPr>
  </w:style>
  <w:style w:type="paragraph" w:customStyle="1" w:styleId="afffffffff9">
    <w:name w:val="标准文件_提示"/>
    <w:basedOn w:val="affff7"/>
    <w:next w:val="affff7"/>
    <w:qFormat/>
    <w:rsid w:val="00365F86"/>
    <w:pPr>
      <w:ind w:firstLine="420"/>
    </w:pPr>
    <w:rPr>
      <w:rFonts w:ascii="黑体" w:eastAsia="黑体"/>
    </w:rPr>
  </w:style>
  <w:style w:type="character" w:customStyle="1" w:styleId="afffffffffa">
    <w:name w:val="标准文件_来源"/>
    <w:basedOn w:val="afff7"/>
    <w:uiPriority w:val="1"/>
    <w:qFormat/>
    <w:rsid w:val="00991875"/>
    <w:rPr>
      <w:rFonts w:eastAsia="宋体"/>
      <w:sz w:val="21"/>
    </w:rPr>
  </w:style>
  <w:style w:type="paragraph" w:customStyle="1" w:styleId="afffffffffb">
    <w:name w:val="标准文件_图表说明"/>
    <w:qFormat/>
    <w:rsid w:val="00A8446B"/>
    <w:pPr>
      <w:spacing w:line="276" w:lineRule="auto"/>
      <w:ind w:firstLine="420"/>
    </w:pPr>
    <w:rPr>
      <w:rFonts w:ascii="宋体" w:hAnsi="宋体"/>
      <w:kern w:val="2"/>
      <w:sz w:val="18"/>
    </w:rPr>
  </w:style>
  <w:style w:type="paragraph" w:customStyle="1" w:styleId="afffffffffc">
    <w:name w:val="其他发布日期"/>
    <w:basedOn w:val="affffffb"/>
    <w:rsid w:val="00CD50A1"/>
    <w:pPr>
      <w:framePr w:w="3997" w:h="471" w:hRule="exact" w:hSpace="0" w:vSpace="181" w:wrap="around" w:vAnchor="page" w:hAnchor="page" w:x="1419" w:y="14097"/>
    </w:pPr>
  </w:style>
  <w:style w:type="paragraph" w:customStyle="1" w:styleId="afffffffffd">
    <w:name w:val="其他实施日期"/>
    <w:basedOn w:val="affffffff1"/>
    <w:rsid w:val="00CD50A1"/>
    <w:pPr>
      <w:framePr w:w="3997" w:h="471" w:hRule="exact" w:vSpace="181" w:wrap="around" w:vAnchor="page" w:hAnchor="page" w:x="7089" w:y="14097"/>
    </w:pPr>
  </w:style>
  <w:style w:type="paragraph" w:customStyle="1" w:styleId="afffffffffe">
    <w:name w:val="标准文件_文件编号"/>
    <w:basedOn w:val="affff7"/>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rsid w:val="00A952D7"/>
    <w:pPr>
      <w:framePr w:wrap="auto"/>
      <w:spacing w:before="57"/>
    </w:pPr>
    <w:rPr>
      <w:sz w:val="21"/>
    </w:rPr>
  </w:style>
  <w:style w:type="paragraph" w:customStyle="1" w:styleId="affffffffff0">
    <w:name w:val="标准文件_文件名称"/>
    <w:basedOn w:val="affff7"/>
    <w:next w:val="affff7"/>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6"/>
    <w:next w:val="afff6"/>
    <w:autoRedefine/>
    <w:uiPriority w:val="39"/>
    <w:unhideWhenUsed/>
    <w:rsid w:val="00EB1E69"/>
    <w:pPr>
      <w:spacing w:line="300" w:lineRule="exact"/>
      <w:ind w:left="420"/>
    </w:pPr>
    <w:rPr>
      <w:rFonts w:ascii="宋体"/>
    </w:rPr>
  </w:style>
  <w:style w:type="paragraph" w:styleId="40">
    <w:name w:val="toc 4"/>
    <w:basedOn w:val="afff6"/>
    <w:next w:val="afff6"/>
    <w:autoRedefine/>
    <w:uiPriority w:val="39"/>
    <w:unhideWhenUsed/>
    <w:rsid w:val="00EB1E69"/>
    <w:pPr>
      <w:tabs>
        <w:tab w:val="right" w:leader="dot" w:pos="9344"/>
      </w:tabs>
      <w:spacing w:line="300" w:lineRule="exact"/>
      <w:ind w:left="629"/>
    </w:pPr>
    <w:rPr>
      <w:rFonts w:ascii="宋体"/>
    </w:rPr>
  </w:style>
  <w:style w:type="paragraph" w:styleId="50">
    <w:name w:val="toc 5"/>
    <w:basedOn w:val="afff6"/>
    <w:next w:val="afff6"/>
    <w:autoRedefine/>
    <w:uiPriority w:val="39"/>
    <w:unhideWhenUsed/>
    <w:rsid w:val="00EB1E69"/>
    <w:pPr>
      <w:ind w:left="839"/>
    </w:pPr>
    <w:rPr>
      <w:rFonts w:ascii="宋体"/>
    </w:rPr>
  </w:style>
  <w:style w:type="paragraph" w:styleId="60">
    <w:name w:val="toc 6"/>
    <w:basedOn w:val="afff6"/>
    <w:next w:val="afff6"/>
    <w:autoRedefine/>
    <w:uiPriority w:val="39"/>
    <w:unhideWhenUsed/>
    <w:rsid w:val="00EB1E69"/>
    <w:pPr>
      <w:spacing w:line="300" w:lineRule="exact"/>
      <w:ind w:left="1049"/>
    </w:pPr>
    <w:rPr>
      <w:rFonts w:ascii="宋体"/>
    </w:rPr>
  </w:style>
  <w:style w:type="paragraph" w:styleId="70">
    <w:name w:val="toc 7"/>
    <w:basedOn w:val="afff6"/>
    <w:next w:val="afff6"/>
    <w:autoRedefine/>
    <w:uiPriority w:val="39"/>
    <w:unhideWhenUsed/>
    <w:rsid w:val="00EB1E69"/>
    <w:pPr>
      <w:tabs>
        <w:tab w:val="right" w:leader="dot" w:pos="9344"/>
      </w:tabs>
      <w:spacing w:line="300" w:lineRule="exact"/>
      <w:ind w:left="1259"/>
    </w:pPr>
    <w:rPr>
      <w:rFonts w:ascii="宋体"/>
    </w:rPr>
  </w:style>
  <w:style w:type="paragraph" w:customStyle="1" w:styleId="afa">
    <w:name w:val="标准文件_附录图标号"/>
    <w:basedOn w:val="affff7"/>
    <w:next w:val="affff7"/>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7"/>
    <w:next w:val="affff7"/>
    <w:qFormat/>
    <w:rsid w:val="009B6029"/>
    <w:pPr>
      <w:numPr>
        <w:numId w:val="30"/>
      </w:numPr>
      <w:spacing w:line="14" w:lineRule="exact"/>
      <w:ind w:firstLineChars="0" w:firstLine="0"/>
      <w:jc w:val="center"/>
    </w:pPr>
    <w:rPr>
      <w:rFonts w:eastAsia="黑体"/>
      <w:vanish/>
      <w:sz w:val="2"/>
    </w:rPr>
  </w:style>
  <w:style w:type="paragraph" w:styleId="23">
    <w:name w:val="toc 2"/>
    <w:basedOn w:val="afff6"/>
    <w:next w:val="afff6"/>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7"/>
    <w:next w:val="affff7"/>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7"/>
    <w:next w:val="affff7"/>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7"/>
    <w:next w:val="affff7"/>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7"/>
    <w:next w:val="affff7"/>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7"/>
    <w:next w:val="affff7"/>
    <w:qFormat/>
    <w:rsid w:val="005E3C18"/>
    <w:pPr>
      <w:numPr>
        <w:ilvl w:val="5"/>
        <w:numId w:val="31"/>
      </w:numPr>
      <w:spacing w:beforeLines="50" w:before="50" w:afterLines="50" w:after="50"/>
      <w:ind w:firstLineChars="0"/>
    </w:pPr>
    <w:rPr>
      <w:rFonts w:ascii="黑体" w:eastAsia="黑体"/>
    </w:rPr>
  </w:style>
  <w:style w:type="paragraph" w:customStyle="1" w:styleId="affffffffff1">
    <w:name w:val="标准文件_注后"/>
    <w:basedOn w:val="affff7"/>
    <w:qFormat/>
    <w:rsid w:val="00614CC1"/>
    <w:pPr>
      <w:ind w:left="811" w:firstLineChars="0" w:firstLine="0"/>
    </w:pPr>
    <w:rPr>
      <w:sz w:val="18"/>
    </w:rPr>
  </w:style>
  <w:style w:type="paragraph" w:customStyle="1" w:styleId="X">
    <w:name w:val="标准文件_注X后"/>
    <w:basedOn w:val="affff7"/>
    <w:qFormat/>
    <w:rsid w:val="00614CC1"/>
    <w:pPr>
      <w:ind w:left="811" w:firstLineChars="0" w:firstLine="0"/>
    </w:pPr>
    <w:rPr>
      <w:sz w:val="18"/>
    </w:rPr>
  </w:style>
  <w:style w:type="paragraph" w:customStyle="1" w:styleId="affffffffff2">
    <w:name w:val="标准文件_示例后"/>
    <w:basedOn w:val="affff7"/>
    <w:qFormat/>
    <w:rsid w:val="00AC5DF4"/>
    <w:pPr>
      <w:ind w:left="964" w:firstLineChars="0" w:firstLine="0"/>
    </w:pPr>
    <w:rPr>
      <w:sz w:val="18"/>
    </w:rPr>
  </w:style>
  <w:style w:type="paragraph" w:customStyle="1" w:styleId="X0">
    <w:name w:val="标准文件_示例X后"/>
    <w:basedOn w:val="affff7"/>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3">
    <w:name w:val="标准文件_索引项"/>
    <w:basedOn w:val="affff7"/>
    <w:next w:val="affff7"/>
    <w:qFormat/>
    <w:rsid w:val="00E210B5"/>
    <w:pPr>
      <w:tabs>
        <w:tab w:val="right" w:leader="dot" w:pos="9356"/>
      </w:tabs>
      <w:ind w:left="210" w:firstLineChars="0" w:hanging="210"/>
      <w:jc w:val="left"/>
    </w:pPr>
  </w:style>
  <w:style w:type="paragraph" w:customStyle="1" w:styleId="affffffffff4">
    <w:name w:val="标准文件_附录一级无标题"/>
    <w:basedOn w:val="aff5"/>
    <w:qFormat/>
    <w:rsid w:val="009D6BCA"/>
    <w:pPr>
      <w:spacing w:beforeLines="0" w:before="0" w:afterLines="0" w:after="0" w:line="276" w:lineRule="auto"/>
      <w:outlineLvl w:val="9"/>
    </w:pPr>
    <w:rPr>
      <w:rFonts w:ascii="宋体" w:eastAsia="宋体"/>
    </w:rPr>
  </w:style>
  <w:style w:type="paragraph" w:customStyle="1" w:styleId="affffffffff5">
    <w:name w:val="标准文件_附录二级无标题"/>
    <w:basedOn w:val="aff6"/>
    <w:rsid w:val="009D6BCA"/>
    <w:pPr>
      <w:spacing w:beforeLines="0" w:before="0" w:afterLines="0" w:after="0" w:line="276" w:lineRule="auto"/>
      <w:outlineLvl w:val="9"/>
    </w:pPr>
    <w:rPr>
      <w:rFonts w:ascii="宋体" w:eastAsia="宋体"/>
    </w:rPr>
  </w:style>
  <w:style w:type="paragraph" w:customStyle="1" w:styleId="affffffffff6">
    <w:name w:val="标准文件_附录三级无标题"/>
    <w:basedOn w:val="aff7"/>
    <w:qFormat/>
    <w:rsid w:val="00A41CB5"/>
    <w:pPr>
      <w:spacing w:beforeLines="0" w:before="0" w:afterLines="0" w:after="0" w:line="276" w:lineRule="auto"/>
      <w:outlineLvl w:val="9"/>
    </w:pPr>
    <w:rPr>
      <w:rFonts w:ascii="宋体" w:eastAsia="宋体"/>
    </w:rPr>
  </w:style>
  <w:style w:type="paragraph" w:customStyle="1" w:styleId="affffffffff7">
    <w:name w:val="标准文件_附录四级无标题"/>
    <w:basedOn w:val="aff8"/>
    <w:qFormat/>
    <w:rsid w:val="00A41CB5"/>
    <w:pPr>
      <w:spacing w:beforeLines="0" w:before="0" w:afterLines="0" w:after="0" w:line="276" w:lineRule="auto"/>
      <w:outlineLvl w:val="9"/>
    </w:pPr>
    <w:rPr>
      <w:rFonts w:ascii="宋体" w:eastAsia="宋体"/>
    </w:rPr>
  </w:style>
  <w:style w:type="paragraph" w:customStyle="1" w:styleId="affffffffff8">
    <w:name w:val="标准文件_附录五级无标题"/>
    <w:basedOn w:val="aff9"/>
    <w:qFormat/>
    <w:rsid w:val="00A41CB5"/>
    <w:pPr>
      <w:spacing w:beforeLines="0" w:before="0" w:afterLines="0" w:after="0" w:line="276" w:lineRule="auto"/>
      <w:outlineLvl w:val="9"/>
    </w:pPr>
    <w:rPr>
      <w:rFonts w:ascii="宋体" w:eastAsia="宋体"/>
    </w:rPr>
  </w:style>
  <w:style w:type="paragraph" w:customStyle="1" w:styleId="afffffffff5">
    <w:name w:val="标准文件_示例内容"/>
    <w:basedOn w:val="affff7"/>
    <w:qFormat/>
    <w:rsid w:val="009674AD"/>
    <w:pPr>
      <w:ind w:firstLine="420"/>
    </w:pPr>
    <w:rPr>
      <w:sz w:val="18"/>
    </w:rPr>
  </w:style>
  <w:style w:type="paragraph" w:customStyle="1" w:styleId="affffffffff9">
    <w:name w:val="标准文件_引言一级无标题"/>
    <w:basedOn w:val="a7"/>
    <w:next w:val="affff7"/>
    <w:qFormat/>
    <w:rsid w:val="00843C13"/>
    <w:pPr>
      <w:spacing w:beforeLines="0" w:before="0" w:afterLines="0" w:after="0" w:line="276" w:lineRule="auto"/>
    </w:pPr>
    <w:rPr>
      <w:rFonts w:ascii="宋体" w:eastAsia="宋体"/>
    </w:rPr>
  </w:style>
  <w:style w:type="paragraph" w:customStyle="1" w:styleId="affffffffffa">
    <w:name w:val="标准文件_引言二级无标题"/>
    <w:basedOn w:val="a8"/>
    <w:next w:val="affff7"/>
    <w:qFormat/>
    <w:rsid w:val="00843C13"/>
    <w:pPr>
      <w:spacing w:beforeLines="0" w:before="0" w:afterLines="0" w:after="0" w:line="276" w:lineRule="auto"/>
    </w:pPr>
    <w:rPr>
      <w:rFonts w:ascii="宋体" w:eastAsia="宋体"/>
    </w:rPr>
  </w:style>
  <w:style w:type="paragraph" w:customStyle="1" w:styleId="affffffffffb">
    <w:name w:val="标准文件_引言三级无标题"/>
    <w:basedOn w:val="a9"/>
    <w:next w:val="affff7"/>
    <w:qFormat/>
    <w:rsid w:val="00534BDF"/>
    <w:pPr>
      <w:spacing w:beforeLines="0" w:before="0" w:afterLines="0" w:after="0" w:line="276" w:lineRule="auto"/>
    </w:pPr>
    <w:rPr>
      <w:rFonts w:ascii="宋体" w:eastAsia="宋体"/>
    </w:rPr>
  </w:style>
  <w:style w:type="paragraph" w:customStyle="1" w:styleId="affffffffffc">
    <w:name w:val="标准文件_引言四级无标题"/>
    <w:basedOn w:val="aa"/>
    <w:next w:val="affff7"/>
    <w:qFormat/>
    <w:rsid w:val="00534BDF"/>
    <w:pPr>
      <w:spacing w:beforeLines="0" w:before="0" w:afterLines="0" w:after="0" w:line="276" w:lineRule="auto"/>
    </w:pPr>
    <w:rPr>
      <w:rFonts w:ascii="宋体" w:eastAsia="宋体"/>
    </w:rPr>
  </w:style>
  <w:style w:type="paragraph" w:customStyle="1" w:styleId="affffffffffd">
    <w:name w:val="标准文件_引言五级无标题"/>
    <w:basedOn w:val="ab"/>
    <w:next w:val="affff7"/>
    <w:qFormat/>
    <w:rsid w:val="00534BDF"/>
    <w:pPr>
      <w:spacing w:beforeLines="0" w:before="0" w:afterLines="0" w:after="0" w:line="276" w:lineRule="auto"/>
    </w:pPr>
    <w:rPr>
      <w:rFonts w:ascii="宋体" w:eastAsia="宋体"/>
    </w:rPr>
  </w:style>
  <w:style w:type="paragraph" w:customStyle="1" w:styleId="affffffffffe">
    <w:name w:val="标准文件_索引标题"/>
    <w:basedOn w:val="affffe"/>
    <w:next w:val="affff7"/>
    <w:qFormat/>
    <w:rsid w:val="002643C3"/>
    <w:rPr>
      <w:rFonts w:hAnsi="黑体"/>
    </w:rPr>
  </w:style>
  <w:style w:type="paragraph" w:customStyle="1" w:styleId="afffffffffff">
    <w:name w:val="标准文件_脚注内容"/>
    <w:basedOn w:val="affff7"/>
    <w:qFormat/>
    <w:rsid w:val="00DC3067"/>
    <w:pPr>
      <w:ind w:leftChars="200" w:left="400" w:hangingChars="200" w:hanging="200"/>
    </w:pPr>
    <w:rPr>
      <w:sz w:val="15"/>
    </w:rPr>
  </w:style>
  <w:style w:type="paragraph" w:customStyle="1" w:styleId="afffffffffff0">
    <w:name w:val="标准文件_术语条一"/>
    <w:basedOn w:val="affffffff9"/>
    <w:next w:val="affff7"/>
    <w:qFormat/>
    <w:rsid w:val="00AF0C18"/>
  </w:style>
  <w:style w:type="paragraph" w:customStyle="1" w:styleId="afffffffffff1">
    <w:name w:val="标准文件_术语条二"/>
    <w:basedOn w:val="affffffffc"/>
    <w:next w:val="affff7"/>
    <w:qFormat/>
    <w:rsid w:val="00AF0C18"/>
  </w:style>
  <w:style w:type="paragraph" w:customStyle="1" w:styleId="afffffffffff2">
    <w:name w:val="标准文件_术语条三"/>
    <w:basedOn w:val="affffffffb"/>
    <w:next w:val="affff7"/>
    <w:qFormat/>
    <w:rsid w:val="00AF0C18"/>
  </w:style>
  <w:style w:type="paragraph" w:customStyle="1" w:styleId="afffffffffff3">
    <w:name w:val="标准文件_术语条四"/>
    <w:basedOn w:val="affffffffe"/>
    <w:next w:val="affff7"/>
    <w:qFormat/>
    <w:rsid w:val="00AF0C18"/>
  </w:style>
  <w:style w:type="paragraph" w:customStyle="1" w:styleId="afffffffffff4">
    <w:name w:val="标准文件_术语条五"/>
    <w:basedOn w:val="affffffffa"/>
    <w:next w:val="affff7"/>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5">
    <w:name w:val="发布"/>
    <w:basedOn w:val="afff7"/>
    <w:rsid w:val="007B7453"/>
    <w:rPr>
      <w:rFonts w:ascii="黑体" w:eastAsia="黑体"/>
      <w:spacing w:val="85"/>
      <w:w w:val="100"/>
      <w:position w:val="3"/>
      <w:sz w:val="28"/>
      <w:szCs w:val="28"/>
    </w:rPr>
  </w:style>
  <w:style w:type="paragraph" w:styleId="afffffffffff6">
    <w:name w:val="endnote text"/>
    <w:basedOn w:val="afff6"/>
    <w:link w:val="Char7"/>
    <w:uiPriority w:val="99"/>
    <w:unhideWhenUsed/>
    <w:qFormat/>
    <w:rsid w:val="00B50763"/>
    <w:pPr>
      <w:widowControl/>
      <w:adjustRightInd/>
      <w:snapToGrid w:val="0"/>
      <w:spacing w:line="240" w:lineRule="auto"/>
      <w:jc w:val="left"/>
    </w:pPr>
    <w:rPr>
      <w:rFonts w:ascii="Times New Roman" w:hAnsi="Times New Roman"/>
      <w:kern w:val="0"/>
      <w:szCs w:val="22"/>
      <w:lang w:eastAsia="en-US" w:bidi="en-US"/>
    </w:rPr>
  </w:style>
  <w:style w:type="character" w:customStyle="1" w:styleId="Char7">
    <w:name w:val="尾注文本 Char"/>
    <w:basedOn w:val="afff7"/>
    <w:link w:val="afffffffffff6"/>
    <w:uiPriority w:val="99"/>
    <w:qFormat/>
    <w:rsid w:val="00B50763"/>
    <w:rPr>
      <w:rFonts w:ascii="Times New Roman" w:hAnsi="Times New Roman"/>
      <w:sz w:val="21"/>
      <w:szCs w:val="22"/>
      <w:lang w:eastAsia="en-US" w:bidi="en-US"/>
    </w:rPr>
  </w:style>
  <w:style w:type="paragraph" w:customStyle="1" w:styleId="afffffffffff7">
    <w:name w:val="段"/>
    <w:link w:val="Char8"/>
    <w:qFormat/>
    <w:rsid w:val="00B50763"/>
    <w:pPr>
      <w:tabs>
        <w:tab w:val="center" w:pos="4201"/>
        <w:tab w:val="right" w:leader="dot" w:pos="9298"/>
      </w:tabs>
      <w:autoSpaceDE w:val="0"/>
      <w:autoSpaceDN w:val="0"/>
      <w:ind w:firstLineChars="200" w:firstLine="420"/>
      <w:jc w:val="both"/>
    </w:pPr>
    <w:rPr>
      <w:rFonts w:ascii="宋体" w:hAnsi="Times New Roman"/>
      <w:sz w:val="21"/>
      <w:szCs w:val="22"/>
    </w:rPr>
  </w:style>
  <w:style w:type="character" w:customStyle="1" w:styleId="Char8">
    <w:name w:val="段 Char"/>
    <w:link w:val="afffffffffff7"/>
    <w:qFormat/>
    <w:rsid w:val="00B50763"/>
    <w:rPr>
      <w:rFonts w:ascii="宋体" w:hAnsi="Times New Roman"/>
      <w:sz w:val="21"/>
      <w:szCs w:val="22"/>
    </w:rPr>
  </w:style>
  <w:style w:type="paragraph" w:styleId="afffffffffff8">
    <w:name w:val="List Paragraph"/>
    <w:basedOn w:val="afff6"/>
    <w:uiPriority w:val="34"/>
    <w:qFormat/>
    <w:rsid w:val="00B50763"/>
    <w:pPr>
      <w:ind w:firstLineChars="200" w:firstLine="420"/>
    </w:pPr>
  </w:style>
  <w:style w:type="paragraph" w:customStyle="1" w:styleId="af">
    <w:name w:val="章标题"/>
    <w:next w:val="afffffffffff7"/>
    <w:qFormat/>
    <w:rsid w:val="008E2569"/>
    <w:pPr>
      <w:numPr>
        <w:numId w:val="33"/>
      </w:numPr>
      <w:spacing w:beforeLines="100" w:afterLines="100"/>
      <w:jc w:val="both"/>
      <w:outlineLvl w:val="1"/>
    </w:pPr>
    <w:rPr>
      <w:rFonts w:ascii="黑体" w:eastAsia="黑体" w:hAnsi="Times New Roman"/>
      <w:sz w:val="21"/>
      <w:szCs w:val="22"/>
    </w:rPr>
  </w:style>
  <w:style w:type="paragraph" w:styleId="afffffffffff9">
    <w:name w:val="Document Map"/>
    <w:basedOn w:val="afff6"/>
    <w:link w:val="Char9"/>
    <w:rsid w:val="00834CD0"/>
    <w:pPr>
      <w:widowControl/>
      <w:adjustRightInd/>
      <w:spacing w:line="240" w:lineRule="auto"/>
      <w:jc w:val="left"/>
    </w:pPr>
    <w:rPr>
      <w:rFonts w:ascii="宋体" w:hAnsi="Times New Roman"/>
      <w:sz w:val="18"/>
      <w:szCs w:val="18"/>
      <w:lang w:eastAsia="en-US"/>
    </w:rPr>
  </w:style>
  <w:style w:type="character" w:customStyle="1" w:styleId="Char9">
    <w:name w:val="文档结构图 Char"/>
    <w:basedOn w:val="afff7"/>
    <w:link w:val="afffffffffff9"/>
    <w:rsid w:val="00834CD0"/>
    <w:rPr>
      <w:rFonts w:ascii="宋体" w:hAnsi="Times New Roman"/>
      <w:kern w:val="2"/>
      <w:sz w:val="18"/>
      <w:szCs w:val="18"/>
      <w:lang w:eastAsia="en-US"/>
    </w:rPr>
  </w:style>
  <w:style w:type="paragraph" w:customStyle="1" w:styleId="afffffffffffa">
    <w:name w:val="一级条标题"/>
    <w:next w:val="afffffffffff7"/>
    <w:link w:val="Chara"/>
    <w:rsid w:val="0099596B"/>
    <w:pPr>
      <w:spacing w:beforeLines="50" w:before="156" w:afterLines="50" w:after="156"/>
      <w:outlineLvl w:val="2"/>
    </w:pPr>
    <w:rPr>
      <w:rFonts w:ascii="黑体" w:eastAsia="黑体" w:hAnsi="Times New Roman"/>
      <w:sz w:val="21"/>
      <w:szCs w:val="21"/>
    </w:rPr>
  </w:style>
  <w:style w:type="paragraph" w:customStyle="1" w:styleId="afffffffffffb">
    <w:name w:val="二级条标题"/>
    <w:basedOn w:val="afffffffffffa"/>
    <w:next w:val="afffffffffff7"/>
    <w:rsid w:val="0099596B"/>
    <w:pPr>
      <w:spacing w:before="50" w:after="50"/>
      <w:ind w:left="1418" w:hanging="567"/>
      <w:outlineLvl w:val="3"/>
    </w:pPr>
  </w:style>
  <w:style w:type="paragraph" w:customStyle="1" w:styleId="afffffffffffc">
    <w:name w:val="四级条标题"/>
    <w:basedOn w:val="afff6"/>
    <w:next w:val="afffffffffff7"/>
    <w:rsid w:val="0099596B"/>
    <w:pPr>
      <w:widowControl/>
      <w:adjustRightInd/>
      <w:spacing w:beforeLines="50" w:before="50" w:afterLines="50" w:after="50" w:line="240" w:lineRule="auto"/>
      <w:ind w:left="851"/>
      <w:jc w:val="left"/>
      <w:outlineLvl w:val="5"/>
    </w:pPr>
    <w:rPr>
      <w:rFonts w:ascii="黑体" w:eastAsia="黑体" w:hAnsi="Times New Roman"/>
      <w:kern w:val="0"/>
    </w:rPr>
  </w:style>
  <w:style w:type="paragraph" w:customStyle="1" w:styleId="afffffffffffd">
    <w:name w:val="五级条标题"/>
    <w:basedOn w:val="afffffffffffc"/>
    <w:next w:val="afffffffffff7"/>
    <w:rsid w:val="0099596B"/>
    <w:pPr>
      <w:ind w:left="0"/>
      <w:outlineLvl w:val="6"/>
    </w:pPr>
  </w:style>
  <w:style w:type="character" w:customStyle="1" w:styleId="Chara">
    <w:name w:val="一级条标题 Char"/>
    <w:link w:val="afffffffffffa"/>
    <w:rsid w:val="0099596B"/>
    <w:rPr>
      <w:rFonts w:ascii="黑体" w:eastAsia="黑体" w:hAnsi="Times New Roman"/>
      <w:sz w:val="21"/>
      <w:szCs w:val="21"/>
    </w:rPr>
  </w:style>
  <w:style w:type="paragraph" w:styleId="90">
    <w:name w:val="toc 9"/>
    <w:basedOn w:val="afff6"/>
    <w:next w:val="afff6"/>
    <w:autoRedefine/>
    <w:semiHidden/>
    <w:unhideWhenUsed/>
    <w:rsid w:val="00D47EC4"/>
    <w:pPr>
      <w:ind w:leftChars="1600" w:left="3360"/>
    </w:pPr>
  </w:style>
  <w:style w:type="paragraph" w:customStyle="1" w:styleId="af9">
    <w:name w:val="列项◆（三级）"/>
    <w:rsid w:val="00D47EC4"/>
    <w:pPr>
      <w:numPr>
        <w:numId w:val="34"/>
      </w:numPr>
      <w:ind w:leftChars="600" w:left="800" w:hangingChars="200" w:hanging="200"/>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2D69267E06340C8BD697289261FA93E"/>
        <w:category>
          <w:name w:val="常规"/>
          <w:gallery w:val="placeholder"/>
        </w:category>
        <w:types>
          <w:type w:val="bbPlcHdr"/>
        </w:types>
        <w:behaviors>
          <w:behavior w:val="content"/>
        </w:behaviors>
        <w:guid w:val="{DA91AF51-3C61-4D1A-B402-680D7833F897}"/>
      </w:docPartPr>
      <w:docPartBody>
        <w:p w:rsidR="004455E5" w:rsidRDefault="002A59E2">
          <w:pPr>
            <w:pStyle w:val="72D69267E06340C8BD697289261FA93E"/>
          </w:pPr>
          <w:r w:rsidRPr="00751A05">
            <w:rPr>
              <w:rStyle w:val="a3"/>
              <w:rFonts w:hint="eastAsia"/>
            </w:rPr>
            <w:t>单击或点击此处输入文字。</w:t>
          </w:r>
        </w:p>
      </w:docPartBody>
    </w:docPart>
    <w:docPart>
      <w:docPartPr>
        <w:name w:val="366D87D4AB6B499CB7E94C407F142428"/>
        <w:category>
          <w:name w:val="常规"/>
          <w:gallery w:val="placeholder"/>
        </w:category>
        <w:types>
          <w:type w:val="bbPlcHdr"/>
        </w:types>
        <w:behaviors>
          <w:behavior w:val="content"/>
        </w:behaviors>
        <w:guid w:val="{1B7E58A3-D196-4039-B7F1-1288B64CA75B}"/>
      </w:docPartPr>
      <w:docPartBody>
        <w:p w:rsidR="004455E5" w:rsidRDefault="002A59E2">
          <w:pPr>
            <w:pStyle w:val="366D87D4AB6B499CB7E94C407F142428"/>
          </w:pPr>
          <w:r w:rsidRPr="00FB6243">
            <w:rPr>
              <w:rStyle w:val="a3"/>
              <w:rFonts w:hint="eastAsia"/>
            </w:rPr>
            <w:t>选择一项。</w:t>
          </w:r>
        </w:p>
      </w:docPartBody>
    </w:docPart>
    <w:docPart>
      <w:docPartPr>
        <w:name w:val="2F5DFE833D5A4053AB9D7F09203F779F"/>
        <w:category>
          <w:name w:val="常规"/>
          <w:gallery w:val="placeholder"/>
        </w:category>
        <w:types>
          <w:type w:val="bbPlcHdr"/>
        </w:types>
        <w:behaviors>
          <w:behavior w:val="content"/>
        </w:behaviors>
        <w:guid w:val="{48A80097-9289-4177-B3A8-D56D5AD42B65}"/>
      </w:docPartPr>
      <w:docPartBody>
        <w:p w:rsidR="004455E5" w:rsidRDefault="002A59E2">
          <w:pPr>
            <w:pStyle w:val="2F5DFE833D5A4053AB9D7F09203F779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9E2"/>
    <w:rsid w:val="002A59E2"/>
    <w:rsid w:val="003D0581"/>
    <w:rsid w:val="003F3D6F"/>
    <w:rsid w:val="004455E5"/>
    <w:rsid w:val="004561ED"/>
    <w:rsid w:val="004652B7"/>
    <w:rsid w:val="004E3EB6"/>
    <w:rsid w:val="005327A3"/>
    <w:rsid w:val="00587200"/>
    <w:rsid w:val="00626838"/>
    <w:rsid w:val="00783342"/>
    <w:rsid w:val="0086499A"/>
    <w:rsid w:val="008A2008"/>
    <w:rsid w:val="00932DC4"/>
    <w:rsid w:val="00935036"/>
    <w:rsid w:val="009447A3"/>
    <w:rsid w:val="00984DB8"/>
    <w:rsid w:val="009A57B6"/>
    <w:rsid w:val="00B40A9F"/>
    <w:rsid w:val="00CB4D36"/>
    <w:rsid w:val="00E96400"/>
    <w:rsid w:val="00FD534E"/>
    <w:rsid w:val="00FE3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7200"/>
    <w:rPr>
      <w:color w:val="808080"/>
    </w:rPr>
  </w:style>
  <w:style w:type="paragraph" w:customStyle="1" w:styleId="72D69267E06340C8BD697289261FA93E">
    <w:name w:val="72D69267E06340C8BD697289261FA93E"/>
    <w:pPr>
      <w:widowControl w:val="0"/>
      <w:jc w:val="both"/>
    </w:pPr>
  </w:style>
  <w:style w:type="paragraph" w:customStyle="1" w:styleId="366D87D4AB6B499CB7E94C407F142428">
    <w:name w:val="366D87D4AB6B499CB7E94C407F142428"/>
    <w:pPr>
      <w:widowControl w:val="0"/>
      <w:jc w:val="both"/>
    </w:pPr>
  </w:style>
  <w:style w:type="paragraph" w:customStyle="1" w:styleId="2F5DFE833D5A4053AB9D7F09203F779F">
    <w:name w:val="2F5DFE833D5A4053AB9D7F09203F779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7200"/>
    <w:rPr>
      <w:color w:val="808080"/>
    </w:rPr>
  </w:style>
  <w:style w:type="paragraph" w:customStyle="1" w:styleId="72D69267E06340C8BD697289261FA93E">
    <w:name w:val="72D69267E06340C8BD697289261FA93E"/>
    <w:pPr>
      <w:widowControl w:val="0"/>
      <w:jc w:val="both"/>
    </w:pPr>
  </w:style>
  <w:style w:type="paragraph" w:customStyle="1" w:styleId="366D87D4AB6B499CB7E94C407F142428">
    <w:name w:val="366D87D4AB6B499CB7E94C407F142428"/>
    <w:pPr>
      <w:widowControl w:val="0"/>
      <w:jc w:val="both"/>
    </w:pPr>
  </w:style>
  <w:style w:type="paragraph" w:customStyle="1" w:styleId="2F5DFE833D5A4053AB9D7F09203F779F">
    <w:name w:val="2F5DFE833D5A4053AB9D7F09203F779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CADA1-DBF2-4AD3-B9A1-26618937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1937</TotalTime>
  <Pages>9</Pages>
  <Words>1013</Words>
  <Characters>5776</Characters>
  <Application>Microsoft Office Word</Application>
  <DocSecurity>0</DocSecurity>
  <Lines>48</Lines>
  <Paragraphs>13</Paragraphs>
  <ScaleCrop>false</ScaleCrop>
  <Company>PCMI</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阎颖</dc:creator>
  <cp:keywords/>
  <dc:description>&lt;config cover="true" show_menu="true" version="1.0.0" doctype="SDKXY"&gt;_x000d_
&lt;/config&gt;</dc:description>
  <cp:lastModifiedBy>dell</cp:lastModifiedBy>
  <cp:revision>47</cp:revision>
  <cp:lastPrinted>2021-02-02T08:18:00Z</cp:lastPrinted>
  <dcterms:created xsi:type="dcterms:W3CDTF">2022-02-18T00:58:00Z</dcterms:created>
  <dcterms:modified xsi:type="dcterms:W3CDTF">2022-06-21T08:15:00Z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ies>
</file>